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D07" w:rsidRDefault="00A94DBD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highlight w:val="white"/>
        </w:rPr>
      </w:pPr>
      <w:r>
        <w:rPr>
          <w:rFonts w:ascii="Times New Roman" w:hAnsi="Times New Roman"/>
          <w:b/>
          <w:sz w:val="32"/>
          <w:highlight w:val="white"/>
        </w:rPr>
        <w:t xml:space="preserve">Сведения об изменениях, </w:t>
      </w:r>
    </w:p>
    <w:p w:rsidR="00306D07" w:rsidRDefault="00A94DBD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highlight w:val="white"/>
        </w:rPr>
      </w:pPr>
      <w:r>
        <w:rPr>
          <w:rFonts w:ascii="Times New Roman" w:hAnsi="Times New Roman"/>
          <w:b/>
          <w:sz w:val="32"/>
          <w:highlight w:val="white"/>
        </w:rPr>
        <w:t>внесенных в нормативные правовые акты,</w:t>
      </w:r>
    </w:p>
    <w:p w:rsidR="00306D07" w:rsidRDefault="00A94DBD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highlight w:val="white"/>
        </w:rPr>
      </w:pPr>
      <w:r>
        <w:rPr>
          <w:rFonts w:ascii="Times New Roman" w:hAnsi="Times New Roman"/>
          <w:b/>
          <w:sz w:val="32"/>
          <w:highlight w:val="white"/>
        </w:rPr>
        <w:t>регулирующие осуществление муниципального контроля,</w:t>
      </w:r>
    </w:p>
    <w:p w:rsidR="00306D07" w:rsidRDefault="00A94DBD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highlight w:val="white"/>
        </w:rPr>
      </w:pPr>
      <w:r>
        <w:rPr>
          <w:rFonts w:ascii="Times New Roman" w:hAnsi="Times New Roman"/>
          <w:b/>
          <w:sz w:val="32"/>
          <w:highlight w:val="white"/>
        </w:rPr>
        <w:t xml:space="preserve"> о сроках и порядке их вступления в силу</w:t>
      </w:r>
    </w:p>
    <w:p w:rsidR="00C874F6" w:rsidRDefault="00C874F6">
      <w:pPr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highlight w:val="white"/>
        </w:rPr>
      </w:pP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09.04.2026 №99-ФЗ </w:t>
      </w:r>
      <w:r>
        <w:rPr>
          <w:rFonts w:ascii="PT Astra Serif" w:hAnsi="PT Astra Serif"/>
          <w:sz w:val="28"/>
        </w:rPr>
        <w:t>«О внесении изменения в статью 23.3 Кодекса Российской Федерации об административных правонарушениях». Опубликовано 09.04.2026. Начало действия документа – 20.04.2026.</w:t>
      </w:r>
    </w:p>
    <w:p w:rsidR="00306D07" w:rsidRDefault="00A94DBD">
      <w:pPr>
        <w:ind w:firstLine="850"/>
        <w:jc w:val="both"/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09.04.2026 №86-ФЗ</w:t>
      </w:r>
      <w:r>
        <w:rPr>
          <w:rFonts w:ascii="PT Astra Serif" w:hAnsi="PT Astra Serif"/>
          <w:sz w:val="28"/>
        </w:rPr>
        <w:t xml:space="preserve"> «О внесении изменений в отдельные законодательные акты Российской Федерации». Опубликовано 09.04.2026. Начало действия документа – 09.04.2026.</w:t>
      </w:r>
    </w:p>
    <w:p w:rsidR="00306D07" w:rsidRDefault="00A94DBD">
      <w:pPr>
        <w:ind w:firstLine="850"/>
        <w:jc w:val="both"/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09.04.2026 №77-ФЗ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09.04.2026. Начало действия документа – 20.04.2026.</w:t>
      </w: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23.03.2026 №75-ФЗ</w:t>
      </w:r>
      <w:r>
        <w:rPr>
          <w:rFonts w:ascii="PT Astra Serif" w:hAnsi="PT Astra Serif"/>
          <w:sz w:val="28"/>
        </w:rPr>
        <w:t xml:space="preserve"> «О внесении изменения в статью 12.37 Кодекса Российской Федерации об административных правонарушениях». Опубликовано 23.03.2026. Начало действия документа – 23.03.2026.</w:t>
      </w:r>
    </w:p>
    <w:p w:rsidR="00306D07" w:rsidRDefault="00A94DBD">
      <w:pPr>
        <w:ind w:firstLine="850"/>
        <w:jc w:val="both"/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23.03.2026 №74-ФЗ</w:t>
      </w:r>
      <w:r>
        <w:rPr>
          <w:rFonts w:ascii="PT Astra Serif" w:hAnsi="PT Astra Serif"/>
          <w:sz w:val="28"/>
        </w:rPr>
        <w:t xml:space="preserve"> «О внесении изменений в статьи 3.10 и 4.1 Кодекса Российской Федерации об административных правонарушениях».</w:t>
      </w:r>
      <w:r w:rsidR="00490CCC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Опубликовано 23.03.2026. Начало действия документа – 03.04.2026.</w:t>
      </w: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23.03.2026 №73-ФЗ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23.03.2026. Начало действия документа – 03.04.2026.</w:t>
      </w:r>
    </w:p>
    <w:p w:rsidR="00306D07" w:rsidRDefault="00A94DBD">
      <w:pPr>
        <w:ind w:firstLine="850"/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08.03.2026 №48-ФЗ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08.03.2026. Начало действия документа - 19.03.2026.</w:t>
      </w: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08.03.2026 №47-ФЗ</w:t>
      </w:r>
      <w:r>
        <w:rPr>
          <w:rFonts w:ascii="PT Astra Serif" w:hAnsi="PT Astra Serif"/>
          <w:sz w:val="28"/>
        </w:rPr>
        <w:t xml:space="preserve"> «О внесении изменений в статьи 4.5 и 28.7 Кодекса Российской Федерации об административных правонарушениях». Опубликовано 08.03.2026. Начало действия документа - 19.03.2026.</w:t>
      </w: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08.03.2026 №46-ФЗ</w:t>
      </w:r>
      <w:r>
        <w:rPr>
          <w:rFonts w:ascii="PT Astra Serif" w:hAnsi="PT Astra Serif"/>
          <w:sz w:val="28"/>
        </w:rPr>
        <w:t xml:space="preserve"> «О внесении изменений в статьи 11.31 и 23.36.1 Кодекса Российской Федерации об административных правонарушениях». Опубликовано 08.03.2026. Начало действия документа - 08.03.2026.</w:t>
      </w: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lastRenderedPageBreak/>
        <w:t>Федеральный закон от 20.02.2026 №31-ФЗ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20.02.2026. Начало действия документа - 03.03.2026.</w:t>
      </w: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20.02.2026 №24-ФЗ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20.02.2026. Начало действия документа – 01.03.2026.</w:t>
      </w: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20.02.2026 №23-ФЗ </w:t>
      </w:r>
      <w:r>
        <w:rPr>
          <w:rFonts w:ascii="PT Astra Serif" w:hAnsi="PT Astra Serif"/>
          <w:sz w:val="28"/>
        </w:rPr>
        <w:t>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власти». Опубликовано 20.02.2026. Начало действия документа - 01.09.2026 (за исключением отдельных положений).</w:t>
      </w:r>
    </w:p>
    <w:p w:rsidR="00306D07" w:rsidRDefault="00A94DBD">
      <w:pPr>
        <w:ind w:firstLine="850"/>
        <w:jc w:val="both"/>
      </w:pPr>
      <w:r>
        <w:rPr>
          <w:rFonts w:ascii="PT Astra Serif" w:hAnsi="PT Astra Serif"/>
          <w:color w:val="2F5597"/>
          <w:sz w:val="28"/>
          <w:u w:val="single"/>
        </w:rPr>
        <w:t>Распоряжение Правительства РФ от 31.01.2026 №153-р</w:t>
      </w:r>
      <w:r>
        <w:rPr>
          <w:rFonts w:ascii="PT Astra Serif" w:hAnsi="PT Astra Serif"/>
          <w:sz w:val="28"/>
        </w:rPr>
        <w:t xml:space="preserve"> &lt;О внесении изменений в перечень, утв. распоряжением Правительства РФ от 19.04.2016 №724-р&gt;. Опубликовано 31.01.2026. Начало действия документа - 31.01.2026.</w:t>
      </w:r>
    </w:p>
    <w:p w:rsidR="00306D07" w:rsidRDefault="00A94DB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№567-ФЗ</w:t>
      </w:r>
      <w:r>
        <w:rPr>
          <w:rFonts w:ascii="PT Astra Serif" w:hAnsi="PT Astra Serif"/>
          <w:sz w:val="28"/>
        </w:rPr>
        <w:t xml:space="preserve"> «О внесении изменений в Федеральный закон «О государственном контроле (надзоре) и муниципальном контроле в Российской Федерации». Опубликовано 29.12.2025. Начало действия документа – 29.12.2025. В соответствии со статьей 2 данный документ вступил в силу со дня официального опубликования (опубликован на Официальном интернет-портале правовой информации http://pravo.gov.ru - 29.12.2025).</w:t>
      </w: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№548-ФЗ</w:t>
      </w:r>
      <w:r>
        <w:rPr>
          <w:rFonts w:ascii="PT Astra Serif" w:hAnsi="PT Astra Serif"/>
          <w:sz w:val="28"/>
        </w:rPr>
        <w:t xml:space="preserve"> «О внесении изменений в 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контроля» и статьи 29 и 65 Федерального закона «О государственном контроле (надзоре) и муниципальном контроле в Российской Федерации». Опубликовано 29.12.2025. Начало действия документа – 29.12.2025. В соответствии со статьей 3 данный документ вступил в силу со дня официального опубликования (опубликован на Официальном интернет-портале правовой информации http://pravo.gov.ru – 29.12.2025).</w:t>
      </w:r>
    </w:p>
    <w:p w:rsidR="002406FC" w:rsidRDefault="002406FC" w:rsidP="002406FC">
      <w:pPr>
        <w:ind w:firstLine="850"/>
        <w:jc w:val="both"/>
        <w:rPr>
          <w:rFonts w:ascii="PT Astra Serif" w:hAnsi="PT Astra Serif"/>
          <w:sz w:val="28"/>
        </w:rPr>
      </w:pPr>
      <w:r w:rsidRPr="002406FC">
        <w:rPr>
          <w:rFonts w:ascii="PT Astra Serif" w:hAnsi="PT Astra Serif"/>
          <w:color w:val="2F5597"/>
          <w:sz w:val="28"/>
          <w:u w:val="single"/>
        </w:rPr>
        <w:t xml:space="preserve">Федеральный закон от 29.12.2025 N 565-ФЗ </w:t>
      </w:r>
      <w:r>
        <w:rPr>
          <w:rFonts w:ascii="PT Astra Serif" w:hAnsi="PT Astra Serif"/>
          <w:color w:val="auto"/>
          <w:sz w:val="28"/>
        </w:rPr>
        <w:t>«</w:t>
      </w:r>
      <w:r w:rsidRPr="002406FC">
        <w:rPr>
          <w:rFonts w:ascii="PT Astra Serif" w:hAnsi="PT Astra Serif"/>
          <w:color w:val="auto"/>
          <w:sz w:val="28"/>
        </w:rPr>
        <w:t>О внесении изменений в статьи 29.1 и 77 Лесно</w:t>
      </w:r>
      <w:r>
        <w:rPr>
          <w:rFonts w:ascii="PT Astra Serif" w:hAnsi="PT Astra Serif"/>
          <w:color w:val="auto"/>
          <w:sz w:val="28"/>
        </w:rPr>
        <w:t>го кодекса Российской Федерации».</w:t>
      </w:r>
      <w:r w:rsidRPr="002406FC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Опубликовано 29.12.2025. Начало действия документа – 09.01.2026.</w:t>
      </w:r>
    </w:p>
    <w:p w:rsidR="00306D07" w:rsidRDefault="002406FC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</w:t>
      </w:r>
      <w:r w:rsidR="00A94DBD">
        <w:rPr>
          <w:rFonts w:ascii="PT Astra Serif" w:hAnsi="PT Astra Serif"/>
          <w:color w:val="2F5597"/>
          <w:sz w:val="28"/>
          <w:u w:val="single"/>
        </w:rPr>
        <w:t xml:space="preserve">едеральный закон от 29.12.2025 №562-ФЗ </w:t>
      </w:r>
      <w:r w:rsidR="00A94DBD">
        <w:rPr>
          <w:rFonts w:ascii="PT Astra Serif" w:hAnsi="PT Astra Serif"/>
          <w:sz w:val="28"/>
        </w:rPr>
        <w:t>«О внесении изменений в статьи 3.5 и 19.8 Кодекса Российской Федерации об административных правонарушениях». Опубликовано 29.12.2025. Начало действия документа – 09.01.2026.</w:t>
      </w: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lastRenderedPageBreak/>
        <w:t>Федеральный закон от 29.12.2025 №561-ФЗ</w:t>
      </w:r>
      <w:r>
        <w:rPr>
          <w:rFonts w:ascii="PT Astra Serif" w:hAnsi="PT Astra Serif"/>
          <w:sz w:val="28"/>
        </w:rPr>
        <w:t xml:space="preserve"> «О внесении изменений в статьи 3.5 и 14.8 Кодекса Российской Федерации об административных правонарушениях». Опубликовано 29.12.2025. Начало действия документа – 09.01.2026.</w:t>
      </w:r>
    </w:p>
    <w:p w:rsidR="00306D07" w:rsidRDefault="00A94DBD">
      <w:pPr>
        <w:ind w:firstLine="850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29.12.2025 №560-ФЗ </w:t>
      </w:r>
      <w:r>
        <w:rPr>
          <w:rFonts w:ascii="PT Astra Serif" w:hAnsi="PT Astra Serif"/>
          <w:sz w:val="28"/>
        </w:rPr>
        <w:t>«О внесении изменений в Кодекс Российской Федерации об административных правонарушениях». Опубликовано 29.12.2025. Начало действия документа - 09.01.2026.</w:t>
      </w: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№559-ФЗ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29.12.2025. Начало действия документа - 09.01.2026.</w:t>
      </w: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№528-ФЗ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29.12.2025. Начало действия документа - 09.01.2026.</w:t>
      </w:r>
    </w:p>
    <w:p w:rsidR="00306D07" w:rsidRDefault="00A94DBD">
      <w:pPr>
        <w:ind w:firstLine="85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№527-ФЗ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29.12.2025. Начало действия документа - 09.01.2026.</w:t>
      </w:r>
    </w:p>
    <w:p w:rsidR="00306D07" w:rsidRDefault="00A94DBD">
      <w:pPr>
        <w:ind w:firstLine="850"/>
        <w:jc w:val="both"/>
        <w:rPr>
          <w:rFonts w:ascii="PT Astra Serif" w:hAnsi="PT Astra Serif"/>
          <w:color w:val="2F5597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№526-ФЗ</w:t>
      </w:r>
      <w:r>
        <w:rPr>
          <w:rFonts w:ascii="PT Astra Serif" w:hAnsi="PT Astra Serif"/>
          <w:sz w:val="28"/>
        </w:rPr>
        <w:t xml:space="preserve"> «О внесении изменения в статью 12.5 Кодекса Российской Федерации об административных правонарушениях». Опубликовано 29.12.2025. Начало действия документа - 09.01.2026.</w:t>
      </w:r>
    </w:p>
    <w:p w:rsidR="00306D07" w:rsidRDefault="00A94DBD">
      <w:pPr>
        <w:ind w:firstLine="850"/>
        <w:jc w:val="both"/>
        <w:rPr>
          <w:rFonts w:ascii="PT Astra Serif" w:hAnsi="PT Astra Serif"/>
          <w:color w:val="2F5597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29.12.2025 №525-ФЗ </w:t>
      </w:r>
      <w:r>
        <w:rPr>
          <w:rFonts w:ascii="PT Astra Serif" w:hAnsi="PT Astra Serif"/>
          <w:sz w:val="28"/>
        </w:rPr>
        <w:t>«О внесении изменений в статью 12.23 Кодекса Российской Федерации об административных правонарушениях». Опубликовано 29.12.2025. Начало действия документа - 09.01.2026.</w:t>
      </w:r>
    </w:p>
    <w:p w:rsidR="00306D07" w:rsidRDefault="00A94DBD">
      <w:pPr>
        <w:ind w:firstLine="850"/>
        <w:jc w:val="both"/>
        <w:rPr>
          <w:rFonts w:ascii="PT Astra Serif" w:hAnsi="PT Astra Serif"/>
          <w:color w:val="2F5597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N 524-ФЗ</w:t>
      </w:r>
      <w:r>
        <w:rPr>
          <w:rFonts w:ascii="PT Astra Serif" w:hAnsi="PT Astra Serif"/>
          <w:sz w:val="28"/>
        </w:rPr>
        <w:t xml:space="preserve"> «О внесении изменения в статью 7.30.4 Кодекса Российской Федерации об административных правонарушениях». Опубликовано 29.12.2025. Начало действия документа – 29.12.2025. В соответствии со статьей 2 данный документ вступил в силу со дня официального опубликования (опубликован на Официальном интернет-портале правовой информации http://pravo.gov.ru - 29.12.2025).</w:t>
      </w:r>
    </w:p>
    <w:p w:rsidR="00306D07" w:rsidRDefault="00A94DBD">
      <w:pPr>
        <w:ind w:firstLine="709"/>
        <w:jc w:val="both"/>
        <w:rPr>
          <w:rFonts w:ascii="PT Astra Serif" w:hAnsi="PT Astra Serif"/>
          <w:color w:val="2F5597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28.12.2025 №508-ФЗ </w:t>
      </w:r>
      <w:r>
        <w:rPr>
          <w:rFonts w:ascii="PT Astra Serif" w:hAnsi="PT Astra Serif"/>
          <w:sz w:val="28"/>
        </w:rPr>
        <w:t>«О внесении изменений в Кодекс Российской Федерации об административных правонарушениях». Опубликовано 28.12.2025. Начало действия документа - 01.01.2026 (за исключением отдельных положений). В соответствии с частью 1 статьи 2 данный документ вступил в силу с 1 января 2026 года, за исключением пунктов 7 и 9 статьи 1, вступающих в силу с 1 марта 2026 года.</w:t>
      </w:r>
    </w:p>
    <w:p w:rsidR="00306D07" w:rsidRDefault="00A94DBD">
      <w:pPr>
        <w:ind w:firstLine="709"/>
        <w:jc w:val="both"/>
      </w:pPr>
      <w:r>
        <w:rPr>
          <w:rFonts w:ascii="PT Astra Serif" w:hAnsi="PT Astra Serif"/>
          <w:color w:val="2F5597"/>
          <w:sz w:val="28"/>
          <w:u w:val="single"/>
        </w:rPr>
        <w:lastRenderedPageBreak/>
        <w:t>Федеральный закон от 28.12.2025 №506-ФЗ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28.12.2025.Начало действия документа - 01.01.2026.</w:t>
      </w:r>
    </w:p>
    <w:p w:rsidR="00306D07" w:rsidRDefault="00A94DB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28.12.2025 №498-ФЗ</w:t>
      </w:r>
      <w:r>
        <w:rPr>
          <w:rFonts w:ascii="PT Astra Serif" w:hAnsi="PT Astra Serif"/>
          <w:sz w:val="28"/>
        </w:rPr>
        <w:t xml:space="preserve"> «О внесении изменений в статью 28.1 Кодекса Российской Федерации об административных правонарушениях».</w:t>
      </w:r>
      <w:r w:rsidR="002406FC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Опубликовано 28.12.2025. Начало действия документа - 01.01.2026.</w:t>
      </w:r>
    </w:p>
    <w:p w:rsidR="00306D07" w:rsidRDefault="00A94DBD">
      <w:pPr>
        <w:ind w:firstLine="709"/>
        <w:jc w:val="both"/>
      </w:pPr>
      <w:r>
        <w:rPr>
          <w:rFonts w:ascii="PT Astra Serif" w:hAnsi="PT Astra Serif"/>
          <w:color w:val="2F5597"/>
          <w:sz w:val="28"/>
          <w:u w:val="single"/>
        </w:rPr>
        <w:t>Постановление Правительства РФ от 17.12.2025 №2049</w:t>
      </w:r>
      <w:r>
        <w:rPr>
          <w:rFonts w:ascii="PT Astra Serif" w:hAnsi="PT Astra Serif"/>
          <w:sz w:val="28"/>
        </w:rPr>
        <w:t xml:space="preserve"> «О внесении изменения в постановление Правительства Российской Федерации от 24 октября 2011 г. №861». Начало действия документа – 01.01.2026. Опубликовано 29.12.2025.</w:t>
      </w:r>
    </w:p>
    <w:p w:rsidR="00306D07" w:rsidRDefault="00A94DBD">
      <w:pPr>
        <w:ind w:firstLine="709"/>
        <w:jc w:val="both"/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15.12.2025 №489-ФЗ </w:t>
      </w:r>
      <w:r>
        <w:rPr>
          <w:rFonts w:ascii="PT Astra Serif" w:hAnsi="PT Astra Serif"/>
          <w:sz w:val="28"/>
        </w:rPr>
        <w:t>«О внесении изменений в Кодекс Российской Федерации об административных правонарушениях». Опубликовано 05.12.2025. Начало действия документа – 15.12.2025.</w:t>
      </w:r>
    </w:p>
    <w:p w:rsidR="00306D07" w:rsidRDefault="00A94DB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15.12.2025 №488-ФЗ</w:t>
      </w:r>
      <w:r>
        <w:rPr>
          <w:rFonts w:ascii="PT Astra Serif" w:hAnsi="PT Astra Serif"/>
          <w:sz w:val="28"/>
        </w:rPr>
        <w:t xml:space="preserve"> «О внесении изменения в статью 21.5 Кодекса Российской Федерации об административных правонарушениях». Опубликовано 15.12.2025. Начало действия документа - 01.01.2026.</w:t>
      </w:r>
    </w:p>
    <w:p w:rsidR="00306D07" w:rsidRDefault="00A94DB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15.12.2025 №473-ФЗ</w:t>
      </w:r>
      <w:r>
        <w:rPr>
          <w:rFonts w:ascii="PT Astra Serif" w:hAnsi="PT Astra Serif"/>
          <w:sz w:val="28"/>
        </w:rPr>
        <w:t xml:space="preserve"> «О внесении изменений в отдельные законодательные акты Российской Федерации». Опубликовано 05.12.2025. Начало действия документа - 15.12.2025.</w:t>
      </w:r>
    </w:p>
    <w:p w:rsidR="00306D07" w:rsidRDefault="00A94DB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28.11.2025 №448-ФЗ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28.11.2025. Начало действия документа - 09.12.2025.</w:t>
      </w:r>
    </w:p>
    <w:p w:rsidR="00306D07" w:rsidRDefault="00A94DB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Закон Кемеровской области - Кузбасса от 07.11.2025 №136-ОЗ</w:t>
      </w:r>
      <w:r>
        <w:rPr>
          <w:rFonts w:ascii="PT Astra Serif" w:hAnsi="PT Astra Serif"/>
          <w:sz w:val="28"/>
        </w:rPr>
        <w:t xml:space="preserve"> «О внесении изменения в статью 26-7 Закона Кемеровской области «Об административных правонарушениях в Кемеровской области». Опубликовано 21.10.2025. В соответствии со ст. 2 данный документ вступил в силу в день, следующий за днем официального опубликования.</w:t>
      </w:r>
    </w:p>
    <w:p w:rsidR="00306D07" w:rsidRDefault="00A94DB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04.11.2025 №404-ФЗ</w:t>
      </w:r>
      <w:r>
        <w:rPr>
          <w:rFonts w:ascii="PT Astra Serif" w:hAnsi="PT Astra Serif"/>
          <w:sz w:val="28"/>
        </w:rPr>
        <w:t xml:space="preserve"> «О внесении изменений в Кодекс Российской Федерации об административных правонарушениях». Опубликовано 04.11.2025. Начало действия документа - 15.11.2025.</w:t>
      </w:r>
    </w:p>
    <w:p w:rsidR="00306D07" w:rsidRDefault="00A94DB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27.10.2025 №389-ФЗ </w:t>
      </w:r>
      <w:r>
        <w:rPr>
          <w:rFonts w:ascii="PT Astra Serif" w:hAnsi="PT Astra Serif"/>
          <w:sz w:val="28"/>
        </w:rPr>
        <w:t>«О внесении изменений в Кодекс Российской Федерации об административных правонарушениях».  Опубликовано 27.10.2025. Начало действия документа – 07.11.2025.</w:t>
      </w:r>
    </w:p>
    <w:p w:rsidR="002406FC" w:rsidRDefault="002406FC" w:rsidP="002406FC">
      <w:pPr>
        <w:ind w:firstLine="709"/>
        <w:jc w:val="both"/>
        <w:rPr>
          <w:rFonts w:ascii="PT Astra Serif" w:hAnsi="PT Astra Serif"/>
          <w:sz w:val="28"/>
        </w:rPr>
      </w:pPr>
      <w:r w:rsidRPr="002406FC">
        <w:rPr>
          <w:rFonts w:ascii="PT Astra Serif" w:hAnsi="PT Astra Serif"/>
          <w:color w:val="2E74B5" w:themeColor="accent1" w:themeShade="BF"/>
          <w:sz w:val="28"/>
          <w:u w:val="single"/>
        </w:rPr>
        <w:lastRenderedPageBreak/>
        <w:t>Федеральный закон от 29.09.2025 N 363-ФЗ</w:t>
      </w:r>
      <w:r w:rsidRPr="002406FC">
        <w:rPr>
          <w:rFonts w:ascii="PT Astra Serif" w:hAnsi="PT Astra Serif"/>
          <w:color w:val="2E74B5" w:themeColor="accent1" w:themeShade="BF"/>
          <w:sz w:val="28"/>
        </w:rPr>
        <w:t xml:space="preserve"> </w:t>
      </w:r>
      <w:r>
        <w:rPr>
          <w:rFonts w:ascii="PT Astra Serif" w:hAnsi="PT Astra Serif"/>
          <w:sz w:val="28"/>
        </w:rPr>
        <w:t>«</w:t>
      </w:r>
      <w:r w:rsidRPr="002406FC">
        <w:rPr>
          <w:rFonts w:ascii="PT Astra Serif" w:hAnsi="PT Astra Serif"/>
          <w:sz w:val="28"/>
        </w:rPr>
        <w:t>О внесении изменений в Лесной кодекс Российской Федерации и отдельные законодательные акты Российской Фе</w:t>
      </w:r>
      <w:r>
        <w:rPr>
          <w:rFonts w:ascii="PT Astra Serif" w:hAnsi="PT Astra Serif"/>
          <w:sz w:val="28"/>
        </w:rPr>
        <w:t>дерации».</w:t>
      </w:r>
      <w:r w:rsidRPr="002406FC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Опубликовано 29.09</w:t>
      </w:r>
      <w:r>
        <w:rPr>
          <w:rFonts w:ascii="PT Astra Serif" w:hAnsi="PT Astra Serif"/>
          <w:sz w:val="28"/>
        </w:rPr>
        <w:t>.2025</w:t>
      </w:r>
      <w:r>
        <w:rPr>
          <w:rFonts w:ascii="PT Astra Serif" w:hAnsi="PT Astra Serif"/>
          <w:sz w:val="28"/>
        </w:rPr>
        <w:t>. Начало действия документа – 01.03.2026</w:t>
      </w:r>
      <w:r>
        <w:rPr>
          <w:rFonts w:ascii="PT Astra Serif" w:hAnsi="PT Astra Serif"/>
          <w:sz w:val="28"/>
        </w:rPr>
        <w:t>.</w:t>
      </w: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Приказ Генпрокуратуры России от 20.08.2025 №563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приказ Генерального прокурора Российской Федерации от 02.06.2021 №294 «О реализации Федерального закона от 31.07.2020 №248-ФЗ «О государственном контроле (надзоре) и муниципальном контроле в Российской Федерации», Порядок рассмотрения органами прокуратуры Российской Федерации проектов ежегодных планов контрольных (надзорных) мероприятий и определения органа прокуратуры для их согласования, Порядок согласования контрольным (надзорным) органом с прокурором проведения внепланового контрольного (надзорного) мероприятия, утвержденные настоящим приказом, приложение №3 к приказу».</w:t>
      </w:r>
    </w:p>
    <w:p w:rsidR="002406FC" w:rsidRDefault="002406FC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932F5" w:rsidRDefault="002406FC" w:rsidP="000932F5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 w:rsidRPr="002406FC">
        <w:rPr>
          <w:rFonts w:ascii="Times New Roman" w:hAnsi="Times New Roman"/>
          <w:color w:val="2F5496" w:themeColor="accent5" w:themeShade="BF"/>
          <w:sz w:val="28"/>
          <w:u w:val="single"/>
        </w:rPr>
        <w:t xml:space="preserve">Федеральный закон от 31.07.2025 N 304-ФЗ (ред. от 28.12.2025) </w:t>
      </w:r>
      <w:r w:rsidR="000932F5">
        <w:rPr>
          <w:rFonts w:ascii="Times New Roman" w:hAnsi="Times New Roman"/>
          <w:sz w:val="28"/>
        </w:rPr>
        <w:t>«</w:t>
      </w:r>
      <w:r w:rsidRPr="002406FC">
        <w:rPr>
          <w:rFonts w:ascii="Times New Roman" w:hAnsi="Times New Roman"/>
          <w:sz w:val="28"/>
        </w:rPr>
        <w:t>О внесении изменений в отдельные законодате</w:t>
      </w:r>
      <w:r w:rsidR="000932F5">
        <w:rPr>
          <w:rFonts w:ascii="Times New Roman" w:hAnsi="Times New Roman"/>
          <w:sz w:val="28"/>
        </w:rPr>
        <w:t xml:space="preserve">льные акты Российской Федерации». </w:t>
      </w:r>
      <w:r w:rsidR="000932F5">
        <w:rPr>
          <w:rFonts w:ascii="Times New Roman" w:hAnsi="Times New Roman"/>
          <w:sz w:val="28"/>
        </w:rPr>
        <w:t>Опубликовано 31.07.2025</w:t>
      </w:r>
      <w:r w:rsidR="000932F5">
        <w:rPr>
          <w:rFonts w:ascii="Times New Roman" w:hAnsi="Times New Roman"/>
          <w:sz w:val="28"/>
        </w:rPr>
        <w:t>. Начало действия документа - 31.12</w:t>
      </w:r>
      <w:r w:rsidR="000932F5">
        <w:rPr>
          <w:rFonts w:ascii="Times New Roman" w:hAnsi="Times New Roman"/>
          <w:sz w:val="28"/>
        </w:rPr>
        <w:t>.2025</w:t>
      </w:r>
      <w:r w:rsidR="000932F5">
        <w:rPr>
          <w:rFonts w:ascii="Times New Roman" w:hAnsi="Times New Roman"/>
          <w:sz w:val="28"/>
        </w:rPr>
        <w:t>(в части отдельных положений)</w:t>
      </w:r>
      <w:r w:rsidR="000932F5">
        <w:rPr>
          <w:rFonts w:ascii="Times New Roman" w:hAnsi="Times New Roman"/>
          <w:sz w:val="28"/>
        </w:rPr>
        <w:t>.</w:t>
      </w:r>
    </w:p>
    <w:p w:rsidR="000932F5" w:rsidRDefault="000932F5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</w:rPr>
      </w:pPr>
    </w:p>
    <w:p w:rsidR="000932F5" w:rsidRDefault="000932F5" w:rsidP="000932F5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 w:rsidRPr="000932F5">
        <w:rPr>
          <w:rFonts w:ascii="Times New Roman" w:hAnsi="Times New Roman"/>
          <w:color w:val="2E74B5" w:themeColor="accent1" w:themeShade="BF"/>
          <w:sz w:val="28"/>
        </w:rPr>
        <w:t xml:space="preserve">Федеральный закон от 31.07.2025 N 295-ФЗ </w:t>
      </w:r>
      <w:r>
        <w:rPr>
          <w:rFonts w:ascii="Times New Roman" w:hAnsi="Times New Roman"/>
          <w:color w:val="auto"/>
          <w:sz w:val="28"/>
        </w:rPr>
        <w:t>«</w:t>
      </w:r>
      <w:r w:rsidRPr="000932F5">
        <w:rPr>
          <w:rFonts w:ascii="Times New Roman" w:hAnsi="Times New Roman"/>
          <w:color w:val="auto"/>
          <w:sz w:val="28"/>
        </w:rPr>
        <w:t>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</w:t>
      </w:r>
      <w:r>
        <w:rPr>
          <w:rFonts w:ascii="Times New Roman" w:hAnsi="Times New Roman"/>
          <w:color w:val="auto"/>
          <w:sz w:val="28"/>
        </w:rPr>
        <w:t>ов Российской Федерации».</w:t>
      </w:r>
      <w:r w:rsidRPr="000932F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31.07.2025. </w:t>
      </w:r>
      <w:r w:rsidRPr="000932F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документа - 01.03.2026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 xml:space="preserve">за исключением отдельных </w:t>
      </w:r>
      <w:bookmarkStart w:id="0" w:name="_GoBack"/>
      <w:bookmarkEnd w:id="0"/>
      <w:r>
        <w:rPr>
          <w:rFonts w:ascii="Times New Roman" w:hAnsi="Times New Roman"/>
          <w:sz w:val="28"/>
        </w:rPr>
        <w:t>положений).</w:t>
      </w:r>
    </w:p>
    <w:p w:rsidR="000932F5" w:rsidRDefault="000932F5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31.07.2025 №302-ФЗ</w:t>
      </w:r>
      <w:r>
        <w:rPr>
          <w:rFonts w:ascii="Times New Roman" w:hAnsi="Times New Roman"/>
          <w:sz w:val="28"/>
        </w:rPr>
        <w:t xml:space="preserve"> «О внесении изменений в статьи 5.35 и 20.3 Кодекса Российской Федерации об административных правонарушениях». Опубликовано 31.07.2025. Начало действия документа - 11.08.2025.</w:t>
      </w:r>
    </w:p>
    <w:p w:rsidR="00306D07" w:rsidRDefault="00306D07">
      <w:pPr>
        <w:spacing w:after="0" w:line="240" w:lineRule="auto"/>
        <w:ind w:firstLine="708"/>
        <w:jc w:val="both"/>
        <w:rPr>
          <w:rFonts w:ascii="Arial" w:hAnsi="Arial"/>
          <w:sz w:val="20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31.07.2025 N 301-ФЗ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31.07.2025. Начало действия документа - 11.08.2025.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31.07.2025 №300-ФЗ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31.07.2025. Начало действия документа - 11.08.2025.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8EAADB" w:themeColor="accent5" w:themeTint="99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31.07.2025 №281-ФЗ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 и Федеральный закон «О внесении изменений в Кодекс Российской Федерации </w:t>
      </w:r>
      <w:r>
        <w:rPr>
          <w:rFonts w:ascii="Times New Roman" w:hAnsi="Times New Roman"/>
          <w:sz w:val="28"/>
        </w:rPr>
        <w:lastRenderedPageBreak/>
        <w:t>об административных правонарушениях». Опубликовано 31.07.2025. Начало действия документа - 01.09.2025.</w:t>
      </w:r>
    </w:p>
    <w:p w:rsidR="00306D07" w:rsidRDefault="00306D07">
      <w:pPr>
        <w:spacing w:after="0" w:line="240" w:lineRule="auto"/>
        <w:ind w:firstLine="708"/>
        <w:jc w:val="both"/>
        <w:rPr>
          <w:rFonts w:ascii="Arial" w:hAnsi="Arial"/>
          <w:sz w:val="20"/>
        </w:rPr>
      </w:pPr>
    </w:p>
    <w:p w:rsidR="00306D07" w:rsidRDefault="00306D07">
      <w:pPr>
        <w:spacing w:after="0" w:line="240" w:lineRule="auto"/>
        <w:jc w:val="both"/>
        <w:rPr>
          <w:rFonts w:ascii="Arial" w:hAnsi="Arial"/>
          <w:sz w:val="20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31.07.2025 №273-ФЗ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17.15 и 23.68 Кодекса Российской Федерации об административных правонарушениях». Опубликовано 31.07.2025. Начало действия документа - 11.08.2025.</w:t>
      </w:r>
    </w:p>
    <w:p w:rsidR="00306D07" w:rsidRDefault="00306D07">
      <w:pPr>
        <w:spacing w:after="0" w:line="240" w:lineRule="auto"/>
        <w:ind w:firstLine="708"/>
        <w:jc w:val="both"/>
        <w:rPr>
          <w:rFonts w:ascii="Arial" w:hAnsi="Arial"/>
          <w:sz w:val="20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8EAADB" w:themeColor="accent5" w:themeTint="99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23.07.2025 №236-ФЗ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статью 19.4.1 Кодекса Российской Федерации об административных правонарушениях». Опубликовано 23.07.2025. Начало действия документа - 03.08.2025.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8EAADB" w:themeColor="accent5" w:themeTint="99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23.07.2025 №217-ФЗ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статью 13.15 Кодекса Российской Федерации об административных правонарушениях». Опубликовано 23.07.2025. Начало действия документа - 23.07.2025.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07.07.2025 №209-ФЗ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07.07.2025. Начало действия документа - 18.07.2025.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07.07.2025 №202-ФЗ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3.5 и 21.5 Кодекса Российской Федерации об административных правонарушениях». Опубликовано 07.07.2025. Начало действия документа - 07.07.2025.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01.07.2025 №989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некоторые акты Правительства Российской Федерации». Опубликовано 01.07.2025. Начало действия документа - </w:t>
      </w:r>
      <w:hyperlink r:id="rId7" w:history="1">
        <w:r>
          <w:rPr>
            <w:rFonts w:ascii="Times New Roman" w:hAnsi="Times New Roman"/>
            <w:sz w:val="28"/>
          </w:rPr>
          <w:t>09.07.2025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ahoma" w:hAnsi="Tahoma"/>
          <w:sz w:val="20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24.06.2025 №171-ФЗ</w:t>
      </w:r>
      <w:r>
        <w:rPr>
          <w:rFonts w:ascii="Times New Roman" w:hAnsi="Times New Roman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24.06.2025. Начало действия документа - 24.06.2025 (за исключением отдельных положений). </w:t>
      </w:r>
    </w:p>
    <w:p w:rsidR="00306D07" w:rsidRDefault="00306D07">
      <w:pPr>
        <w:spacing w:after="0" w:line="240" w:lineRule="auto"/>
        <w:jc w:val="both"/>
        <w:rPr>
          <w:rFonts w:ascii="Arial" w:hAnsi="Arial"/>
          <w:sz w:val="20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24.06.2025 №170-ФЗ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24.06.2025. Начало действия документа - </w:t>
      </w:r>
      <w:hyperlink r:id="rId8" w:history="1">
        <w:r>
          <w:rPr>
            <w:rFonts w:ascii="Times New Roman" w:hAnsi="Times New Roman"/>
            <w:sz w:val="28"/>
          </w:rPr>
          <w:t>01.09.2025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24.06.2025 №161-ФЗ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14.9.1 и 28.1 Кодекса Российской Федерации об административных правонарушениях». Опубликовано 24.06.2025. Начало действия документа - </w:t>
      </w:r>
      <w:hyperlink r:id="rId9" w:history="1">
        <w:r>
          <w:rPr>
            <w:rFonts w:ascii="Times New Roman" w:hAnsi="Times New Roman"/>
            <w:sz w:val="28"/>
          </w:rPr>
          <w:t>05.07.2025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ahoma" w:hAnsi="Tahoma"/>
          <w:sz w:val="20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lastRenderedPageBreak/>
        <w:t>Федеральный закон от 07.06.2025 №149-ФЗ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07.06.2025. Начало действия документа - 07.06.2025.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06D07" w:rsidRDefault="00A94DBD">
      <w:pPr>
        <w:spacing w:after="0" w:line="240" w:lineRule="auto"/>
        <w:ind w:firstLine="850"/>
        <w:jc w:val="both"/>
        <w:rPr>
          <w:rFonts w:ascii="PT Astra Serif" w:hAnsi="PT Astra Serif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07.06.2025 №148-ФЗ</w:t>
      </w:r>
      <w:r>
        <w:rPr>
          <w:rFonts w:ascii="Times New Roman" w:hAnsi="Times New Roman"/>
          <w:sz w:val="28"/>
        </w:rPr>
        <w:t xml:space="preserve"> «О внесении изменений в статьи 14.67 и 23.1 Кодекса Российской Федерации об административных правонарушениях». Опубликовано 07.06.2025. Начало действия документа – </w:t>
      </w:r>
      <w:r>
        <w:rPr>
          <w:rFonts w:ascii="PT Astra Serif" w:hAnsi="PT Astra Serif"/>
          <w:sz w:val="28"/>
        </w:rPr>
        <w:t>07.06.2025.</w:t>
      </w:r>
    </w:p>
    <w:p w:rsidR="00306D07" w:rsidRDefault="00306D07">
      <w:pPr>
        <w:ind w:firstLine="850"/>
        <w:jc w:val="both"/>
      </w:pPr>
    </w:p>
    <w:p w:rsidR="00306D07" w:rsidRDefault="00A94DBD">
      <w:pPr>
        <w:ind w:firstLine="850"/>
        <w:jc w:val="both"/>
      </w:pPr>
      <w:r>
        <w:rPr>
          <w:rFonts w:ascii="PT Astra Serif" w:hAnsi="PT Astra Serif"/>
          <w:sz w:val="28"/>
        </w:rPr>
        <w:t>Пр</w:t>
      </w:r>
      <w:r>
        <w:rPr>
          <w:rFonts w:ascii="PT Astra Serif" w:hAnsi="PT Astra Serif"/>
          <w:color w:val="2F5597"/>
          <w:sz w:val="28"/>
          <w:u w:val="single"/>
        </w:rPr>
        <w:t>иказ Минэкономразвития России от 12.05.2025 №301</w:t>
      </w:r>
      <w:r>
        <w:rPr>
          <w:rFonts w:ascii="PT Astra Serif" w:hAnsi="PT Astra Serif"/>
          <w:sz w:val="28"/>
        </w:rPr>
        <w:t xml:space="preserve"> «О внесении изменений в приказ Минэкономразвития России от 31 марта 2021 г. №151 «О типовых формах документов, используемых контрольным (надзорным) органом». Опубликовано 06.06.2025. Начало действия документа –17.06.2025.</w:t>
      </w: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23.05.2025 №718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Федерации». Опубликовано 23.05.2025. Начало действия документа - 31.05.2025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23.05.2025 №104-ФЗ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4.5 и 13.12 Кодекса Российской Федерации об административных правонарушениях и статью 1 Федерального закона «О внесении изменений в Кодекс Российской Федерации об административных правонарушениях». Опубликовано 23.05.2025. Начало действия документа - 23.05.2025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28.04.2025 №569</w:t>
      </w:r>
      <w:r>
        <w:rPr>
          <w:rFonts w:ascii="Times New Roman" w:hAnsi="Times New Roman"/>
          <w:sz w:val="28"/>
        </w:rPr>
        <w:t xml:space="preserve"> «О внесении изменений в некоторые акты Правительства Российской Федерации». Опубликовано 28.04.2025. Начало действия документа - 01.09.2025 (за исключением отдельных положений).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07.04.2025 №451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Федерации». Опубликовано 28.04.2025. Начало действия документа - 16.04.2025.</w:t>
      </w:r>
    </w:p>
    <w:p w:rsidR="00306D07" w:rsidRDefault="00306D07">
      <w:pPr>
        <w:spacing w:after="0" w:line="240" w:lineRule="auto"/>
        <w:ind w:firstLine="708"/>
        <w:jc w:val="both"/>
        <w:rPr>
          <w:rFonts w:ascii="Arial" w:hAnsi="Arial"/>
          <w:sz w:val="20"/>
        </w:rPr>
      </w:pPr>
    </w:p>
    <w:p w:rsidR="00306D07" w:rsidRDefault="00306D07">
      <w:pPr>
        <w:spacing w:after="0" w:line="240" w:lineRule="auto"/>
        <w:jc w:val="both"/>
        <w:rPr>
          <w:rFonts w:ascii="Arial" w:hAnsi="Arial"/>
          <w:sz w:val="20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07.04.2025 №70-ФЗ</w:t>
      </w:r>
      <w:r>
        <w:rPr>
          <w:rFonts w:ascii="Times New Roman" w:hAnsi="Times New Roman"/>
          <w:sz w:val="28"/>
        </w:rPr>
        <w:t xml:space="preserve"> «О внесении изменений в статью 11.1 Кодекса Российской Федерации об административных правонарушениях». Опубликовано 07.04.2025. Начало действия документа - 18.04.2025.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01.04.2025 №56-ФЗ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01.04.2025. Начало действия документа – 12.04.2025.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20.03.2025 №33-ФЗ</w:t>
      </w:r>
      <w:r>
        <w:rPr>
          <w:rFonts w:ascii="PT Astra Serif" w:hAnsi="PT Astra Serif"/>
          <w:sz w:val="28"/>
        </w:rPr>
        <w:t xml:space="preserve"> «Об общих принципах организации местного самоуправления в единой системе публичной власти». </w:t>
      </w:r>
      <w:r>
        <w:rPr>
          <w:rFonts w:ascii="PT Astra Serif" w:hAnsi="PT Astra Serif"/>
          <w:sz w:val="28"/>
        </w:rPr>
        <w:lastRenderedPageBreak/>
        <w:t>Опубликовано 20.03.2025. Начало действия документа - 19.06.2025 (за исключением отдельных положений).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28.02.2025 N 15-ФЗ</w:t>
      </w:r>
      <w:r>
        <w:rPr>
          <w:rFonts w:ascii="Times New Roman" w:hAnsi="Times New Roman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28.02.2025. Начало действия документа - 01.06.2025.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03.02.2025 №1-ФЗ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03.02.2025. Начало действия документа - </w:t>
      </w:r>
      <w:hyperlink r:id="rId10" w:history="1">
        <w:r>
          <w:rPr>
            <w:rFonts w:ascii="Times New Roman" w:hAnsi="Times New Roman"/>
            <w:sz w:val="28"/>
          </w:rPr>
          <w:t>14.02.2025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Распоряжение Правительства РФ от 03.02.2025 №192-р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перечень, утвержденный распоряжением Правительства РФ от 19.04.2016 N 724-р». Опубликовано 04.02.2025. Начало действия документа - </w:t>
      </w:r>
      <w:hyperlink r:id="rId11" w:history="1">
        <w:r>
          <w:rPr>
            <w:rStyle w:val="a5"/>
            <w:rFonts w:ascii="Times New Roman" w:hAnsi="Times New Roman"/>
            <w:color w:val="000000"/>
            <w:sz w:val="28"/>
            <w:u w:val="none"/>
          </w:rPr>
          <w:t>03.02.2025</w:t>
        </w:r>
      </w:hyperlink>
      <w:r>
        <w:rPr>
          <w:rFonts w:ascii="Times New Roman" w:hAnsi="Times New Roman"/>
          <w:sz w:val="28"/>
        </w:rPr>
        <w:t xml:space="preserve">. 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«Кодекс Российской Федерации об административных правонарушениях» от 30.12.2001 №195-ФЗ.</w:t>
      </w:r>
      <w:r>
        <w:rPr>
          <w:rFonts w:ascii="Times New Roman" w:hAnsi="Times New Roman"/>
          <w:sz w:val="28"/>
        </w:rPr>
        <w:t xml:space="preserve"> Начало действия редакции - 01.01.2025 (за исключением отдельных положений). Окончание действия редакции - 04.02.2025.</w:t>
      </w:r>
    </w:p>
    <w:p w:rsidR="00306D07" w:rsidRDefault="00306D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highlight w:val="whit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28.12.2024 №1955</w:t>
      </w:r>
      <w:r>
        <w:rPr>
          <w:rFonts w:ascii="Times New Roman" w:hAnsi="Times New Roman"/>
          <w:sz w:val="28"/>
        </w:rPr>
        <w:t xml:space="preserve"> «О внесении изменений в некоторые акты Правительства Российской Федерации». Опубликовано 28.12.2024. Начало действия документа - 01.01.2025 (за исключением отдельных положений).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b/>
          <w:sz w:val="32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28.12.2024 №547-ФЗ</w:t>
      </w:r>
      <w:r>
        <w:rPr>
          <w:rFonts w:ascii="Times New Roman" w:hAnsi="Times New Roman"/>
          <w:sz w:val="28"/>
        </w:rPr>
        <w:t xml:space="preserve"> «О внесении изменений в Федеральный закон «О порядке рассмотрения обращений граждан Российской Федерации». Опубликовано 18.12.2024. Начало действия документа - 30.03.2025.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28.12.2024 №540-ФЗ</w:t>
      </w:r>
      <w:r>
        <w:rPr>
          <w:rFonts w:ascii="Times New Roman" w:hAnsi="Times New Roman"/>
          <w:sz w:val="28"/>
        </w:rPr>
        <w:t xml:space="preserve"> «О внесении изменений в Федеральный закон «О государственном контроле (надзоре) и муниципальном контроле в Российской Федерации». Опубликовано 18.12.2024. Начало действия документа - 28.12.2024 (за исключением отдельных положений).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28.12.2024 №522-ФЗ</w:t>
      </w:r>
      <w:r>
        <w:rPr>
          <w:rFonts w:ascii="Times New Roman" w:hAnsi="Times New Roman"/>
          <w:sz w:val="28"/>
        </w:rPr>
        <w:t xml:space="preserve"> «О внесении изменений в Федеральный закон «О противодействии легализации (отмыванию) доходов, полученных преступным путем, и финансированию терроризма" и отдельные законодательные акты Российской Федерации». Опубликовано 18.12.2024. Начало действия документа - 01.06.2025.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28.12.2024 №500-ФЗ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 и статью 1 Федерального закона «О внесении изменений в Кодекс Российской </w:t>
      </w:r>
      <w:r>
        <w:rPr>
          <w:rFonts w:ascii="Times New Roman" w:hAnsi="Times New Roman"/>
          <w:sz w:val="28"/>
        </w:rPr>
        <w:lastRenderedPageBreak/>
        <w:t>Федерации об административных правонарушениях». Опубликовано 28.12.2024. Начало действия документа - 01.03.2025 (за исключением отдельных положений).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26.12.2024 №490-ФЗ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26.12.2024. Начало действия документа - 01.01.2025.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26.12.2024 №480-ФЗ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статью 24.5 Кодекса Российской Федерации об административных правонарушениях и статью 2 Федерального закона "О внесении изменений в Кодекс Российской Федерации об административных правонарушениях». Опубликовано 26.12.2024. Начало действия документа - 26.12.2024.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13.12.2024 №473-ФЗ</w:t>
      </w:r>
      <w:r>
        <w:rPr>
          <w:rFonts w:ascii="Times New Roman" w:hAnsi="Times New Roman"/>
          <w:sz w:val="28"/>
        </w:rPr>
        <w:t xml:space="preserve"> «О внесении изменений в Кодекс Российской Федерации об административных правонарушениях». Опубликовано 13.12.2024. Начало действия документа - 24.12.2024.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13.12.2024 №471-ФЗ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законодательные акты Российской Федерации». Опубликовано 13.12.2024. Начало действия документа - 13.12.2024.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13.12.2024 №461-ФЗ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 и статью 1 Федерального закона «О внесении изменений в Кодекс Российской Федерации об административных правонарушениях». Опубликовано 13.12.2024. Начало действия документа - 13.12.2024.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13.12.2024 №460-ФЗ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законодательные акты Российской Федерации». Опубликовано 13.12.2024. Начало действия документа - 01.09.2025.</w:t>
      </w:r>
    </w:p>
    <w:p w:rsidR="00306D07" w:rsidRDefault="00306D07">
      <w:pPr>
        <w:spacing w:after="0" w:line="240" w:lineRule="auto"/>
        <w:ind w:firstLine="850"/>
        <w:jc w:val="both"/>
        <w:rPr>
          <w:rFonts w:ascii="PT Astra Serif" w:hAnsi="PT Astra Serif"/>
          <w:sz w:val="28"/>
        </w:rPr>
      </w:pPr>
    </w:p>
    <w:p w:rsidR="00306D07" w:rsidRDefault="00A94DBD">
      <w:pPr>
        <w:ind w:firstLine="850"/>
        <w:jc w:val="both"/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07.12.2024 №1737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постановление Правительства Российской Федерации от 24 октября 2011 г. №861». Опубликовано 07.12.2024. Начало действия документа - 15.12.2024.</w:t>
      </w:r>
    </w:p>
    <w:p w:rsidR="00306D07" w:rsidRDefault="00306D07">
      <w:pPr>
        <w:spacing w:after="0" w:line="240" w:lineRule="auto"/>
        <w:ind w:firstLine="708"/>
        <w:jc w:val="both"/>
        <w:rPr>
          <w:rFonts w:ascii="Arial" w:hAnsi="Arial"/>
          <w:sz w:val="20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30.11.2024 №440-ФЗ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статью 8.52 Кодекса Российской Федерации об административных правонарушениях». Опубликовано 30.11.2024. Начало действия документа - 11.12.2024.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874F6" w:rsidRDefault="00C874F6" w:rsidP="00C874F6">
      <w:pPr>
        <w:spacing w:after="0" w:line="240" w:lineRule="auto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367</w:t>
      </w:r>
    </w:p>
    <w:p w:rsidR="00306D07" w:rsidRDefault="00A94DBD" w:rsidP="00C874F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lastRenderedPageBreak/>
        <w:t>Постановление Правительства РФ от 23.11.2024 №1616</w:t>
      </w:r>
      <w:r>
        <w:rPr>
          <w:rFonts w:ascii="Times New Roman" w:hAnsi="Times New Roman"/>
          <w:sz w:val="28"/>
        </w:rPr>
        <w:t xml:space="preserve"> «О внесении изменений в некоторые акты Правительства Российской Федерации». Опубликовано 25.11.2024. Начало действия документа - 03.12.2024.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09.11.2024 №382-ФЗ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статью 5.42 Кодекса Российской Федерации об административных правонарушениях». Опубликовано 09.11.2024. Начало действия документа – 20.11.2024.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09.11.2024 №379-ФЗ</w:t>
      </w:r>
      <w:r>
        <w:rPr>
          <w:rFonts w:ascii="Times New Roman" w:hAnsi="Times New Roman"/>
          <w:sz w:val="28"/>
        </w:rPr>
        <w:t xml:space="preserve"> «О внесении изменения в статью 3.9 Кодекса Российской Федерации об административных правонарушениях». Опубликовано 09.11.2024. Начало действия документа – 20.11.2024.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09.11.2024 №378-ФЗ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09.11.2024. Начало действия документа – 01.03.2025.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14.10.2024 №342-ФЗ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 и статью 1 Федерального закона «О внесении изменений в Кодекс Российской Федерации об административных правонарушениях». Опубликовано 14.10.2024. Начало действия документа - 14.10.2024.</w:t>
      </w:r>
    </w:p>
    <w:p w:rsidR="00306D07" w:rsidRDefault="00306D07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2F5496" w:themeColor="accent5" w:themeShade="BF"/>
          <w:sz w:val="32"/>
          <w:highlight w:val="whit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Конституционного Суда РФ от 07.10.2024 №44-П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«По делу о проверке конституционности положений части 3 статьи 14.13 Кодекса Российской Федерации об административных правонарушениях, пункта 6.1 статьи 28 и статьи 149 Федерального закона «О несостоятельности (банкротстве)» в связи с жалобой гражданина С.В. Рязанова». Опубликовано 08.10.2024. В соответствии с </w:t>
      </w:r>
      <w:hyperlink r:id="rId12" w:history="1">
        <w:r>
          <w:rPr>
            <w:rFonts w:ascii="Times New Roman" w:hAnsi="Times New Roman"/>
            <w:sz w:val="28"/>
          </w:rPr>
          <w:t>пунктом 5</w:t>
        </w:r>
      </w:hyperlink>
      <w:r>
        <w:rPr>
          <w:rFonts w:ascii="Times New Roman" w:hAnsi="Times New Roman"/>
          <w:sz w:val="28"/>
        </w:rPr>
        <w:t xml:space="preserve"> резолютивной части данный документ вступает в силу со дня официального опубликования.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Конституционного Суда РФ от 03.10.2024 №43-П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«По делу о проверке конституционности пункта 2 части 1 статьи 24.5, части 5 статьи 28.2, пункта 4 части 1 статьи 29.4 и частей 1 и 2 статьи 29.9 Кодекса Российской Федерации об административных правонарушениях в связи с жалобой гражданина В.В. Кашина». Опубликовано 04.10.2024. В соответствии с </w:t>
      </w:r>
      <w:hyperlink r:id="rId13" w:history="1">
        <w:r>
          <w:rPr>
            <w:rFonts w:ascii="Times New Roman" w:hAnsi="Times New Roman"/>
            <w:sz w:val="28"/>
          </w:rPr>
          <w:t>пунктом 4</w:t>
        </w:r>
      </w:hyperlink>
      <w:r>
        <w:rPr>
          <w:rFonts w:ascii="Times New Roman" w:hAnsi="Times New Roman"/>
          <w:sz w:val="28"/>
        </w:rPr>
        <w:t xml:space="preserve"> резолютивной части данный документ вступает в силу со дня официального опубликования.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11.09.2024 №1234</w:t>
      </w:r>
      <w:r>
        <w:rPr>
          <w:rFonts w:ascii="Times New Roman" w:hAnsi="Times New Roman"/>
          <w:sz w:val="28"/>
        </w:rPr>
        <w:t xml:space="preserve"> «О внесении изменений в постановление Правительства Российской Федерации от 10 марта 2022 г. №336». Опубликовано 13.09.2024. Начало действия документа - </w:t>
      </w:r>
      <w:hyperlink r:id="rId14" w:history="1">
        <w:r>
          <w:rPr>
            <w:rFonts w:ascii="Times New Roman" w:hAnsi="Times New Roman"/>
            <w:sz w:val="28"/>
          </w:rPr>
          <w:t>21.09.2024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lastRenderedPageBreak/>
        <w:t>Постановление Правительства РФ от 28.08.2024 №1154</w:t>
      </w:r>
      <w:r>
        <w:rPr>
          <w:rFonts w:ascii="Times New Roman" w:hAnsi="Times New Roman"/>
          <w:sz w:val="28"/>
        </w:rPr>
        <w:t xml:space="preserve"> «О внесении изменений в постановление Правительства Российской Федерации от 10 марта 2022 г. №336». Опубликовано 29.08.2024. Начало действия документа - </w:t>
      </w:r>
      <w:hyperlink r:id="rId15" w:history="1">
        <w:r>
          <w:rPr>
            <w:rFonts w:ascii="Times New Roman" w:hAnsi="Times New Roman"/>
            <w:sz w:val="28"/>
          </w:rPr>
          <w:t>06.09.2024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Приказ Генпрокуратуры России от 09.08.2024 №568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организационно-распорядительные документы Генерального прокурора Российской Федерации». Документ опубликован не был.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№285-ФЗ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16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№284-ФЗ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17" w:history="1">
        <w:r>
          <w:rPr>
            <w:rFonts w:ascii="Times New Roman" w:hAnsi="Times New Roman"/>
            <w:sz w:val="28"/>
          </w:rPr>
          <w:t>01.03.202</w:t>
        </w:r>
      </w:hyperlink>
      <w:r>
        <w:rPr>
          <w:rFonts w:ascii="Times New Roman" w:hAnsi="Times New Roman"/>
          <w:sz w:val="28"/>
        </w:rPr>
        <w:t>5.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№264-ФЗ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4.5 и 20.33 Кодекса Российской Федерации об административных правонарушениях». Опубликовано 08.08.2024. Начало действия документа - </w:t>
      </w:r>
      <w:hyperlink r:id="rId18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№262-ФЗ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19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№247-ФЗ</w:t>
      </w:r>
      <w:r>
        <w:rPr>
          <w:rFonts w:ascii="Times New Roman" w:hAnsi="Times New Roman"/>
          <w:sz w:val="28"/>
        </w:rPr>
        <w:t xml:space="preserve"> «О внесении изменения в статью 32.4 Кодекса Российской Федерации об административных правонарушениях». Опубликовано 08.08.2024. Начало действия документа - </w:t>
      </w:r>
      <w:hyperlink r:id="rId20" w:history="1">
        <w:r>
          <w:rPr>
            <w:rFonts w:ascii="Times New Roman" w:hAnsi="Times New Roman"/>
            <w:sz w:val="28"/>
          </w:rPr>
          <w:t>5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№246-ФЗ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21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№245-ФЗ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22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№244-ФЗ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23.1 и 23.79 Кодекса Российской Федерации об административных правонарушениях». Опубликовано 08.08.2024. Начало действия документа - </w:t>
      </w:r>
      <w:hyperlink r:id="rId23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lastRenderedPageBreak/>
        <w:t>Федеральный закон от 08.08.2024 №242-ФЗ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24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№241-ФЗ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25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№240-ФЗ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26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№217-ФЗ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08.08.2024. Начало действия документа - </w:t>
      </w:r>
      <w:hyperlink r:id="rId27" w:history="1">
        <w:r>
          <w:rPr>
            <w:rFonts w:ascii="Times New Roman" w:hAnsi="Times New Roman"/>
            <w:sz w:val="28"/>
          </w:rPr>
          <w:t>19.08.2024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08.08.2024 №232-ФЗ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Федерации». Опубликовано 08.08.2024. Начало действия документа - 19.08.2024 (за исключением отдельных положений).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22.07.2024 №213-ФЗ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14 и 16 Федерального закона «Об общих принципах организации местного самоуправления в Российской Федерации». Опубликовано 22.07.2024. Начало действия документа - </w:t>
      </w:r>
      <w:hyperlink r:id="rId28" w:history="1">
        <w:r>
          <w:rPr>
            <w:rFonts w:ascii="Times New Roman" w:hAnsi="Times New Roman"/>
            <w:sz w:val="28"/>
          </w:rPr>
          <w:t>02.08.2024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22.07.2024 №209-ФЗ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статью 37 Федерального закона «Об общих принципах организации местного самоуправления в Российской Федерации». Опубликовано 22.07.2024. Начало действия документа - </w:t>
      </w:r>
      <w:hyperlink r:id="rId29" w:history="1">
        <w:r>
          <w:rPr>
            <w:rFonts w:ascii="Times New Roman" w:hAnsi="Times New Roman"/>
            <w:sz w:val="28"/>
          </w:rPr>
          <w:t>02.08.2024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Конституционного Суда РФ от 18.07.2024 №39-П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«По делу о проверке конституционности положения части 1.3-3 статьи 32.2 Кодекса Российской Федерации об административных правонарушениях в связи с жалобой общества с ограниченной ответственностью «НТСИ Телеком». Опубликовано 19.07.2024.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color w:val="2E74B5" w:themeColor="accent1" w:themeShade="BF"/>
          <w:sz w:val="32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18.07.2024 №980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Федерации». Опубликовано 19.07.2024. Начало действия документа - 19.07.2024 (за исключением отдельных положений).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color w:val="2F5496" w:themeColor="accent5" w:themeShade="BF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lastRenderedPageBreak/>
        <w:t>Федеральный закон от 13.07.2024 №185-ФЗ</w:t>
      </w:r>
      <w:r>
        <w:rPr>
          <w:rFonts w:ascii="Times New Roman" w:hAnsi="Times New Roman"/>
          <w:sz w:val="28"/>
        </w:rPr>
        <w:t xml:space="preserve"> «О внесении изменений в Федеральный закон «Об электроэнергетике» и отдельные законодательные акты Российской Федерации». Официальный интернет-портал правовой информации </w:t>
      </w:r>
      <w:hyperlink r:id="rId30" w:history="1">
        <w:r>
          <w:rPr>
            <w:rFonts w:ascii="Times New Roman" w:hAnsi="Times New Roman"/>
            <w:sz w:val="28"/>
          </w:rPr>
          <w:t>http://pravo.gov.ru</w:t>
        </w:r>
      </w:hyperlink>
      <w:r>
        <w:rPr>
          <w:rFonts w:ascii="Times New Roman" w:hAnsi="Times New Roman"/>
          <w:sz w:val="28"/>
        </w:rPr>
        <w:t>, 13.07.2024. Начало действия редакции - 01.09.2024.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08.07.2024 №165-ФЗ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12.07.2024. Начало действия документа - 19.07.2024 (за исключением отдельных положений).</w:t>
      </w:r>
    </w:p>
    <w:p w:rsidR="00306D07" w:rsidRDefault="00306D07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2E74B5" w:themeColor="accent1" w:themeShade="BF"/>
          <w:sz w:val="32"/>
          <w:highlight w:val="whit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08.07.2024 №168-ФЗ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статью 25.1 Федерального закона «Об общих принципах организации местного самоуправления в Российской Федерации». Опубликовано 08.07.2024. Начало действия документа - 08.07.2024.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22.06.2024 №152-ФЗ</w:t>
      </w:r>
      <w:r>
        <w:rPr>
          <w:rFonts w:ascii="Times New Roman" w:hAnsi="Times New Roman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22.06.2024. Начало действия документа - 22.06.2024.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23.05.2024 №637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Федерации». Опубликовано 24.05.2024. Начало действия документа - 24.05.2024 (за исключением отдельных положений).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22.04.2024 №86-ФЗ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22.04.2024. Начало действия документа - </w:t>
      </w:r>
      <w:hyperlink r:id="rId31" w:history="1">
        <w:r>
          <w:rPr>
            <w:rFonts w:ascii="Times New Roman" w:hAnsi="Times New Roman"/>
            <w:sz w:val="28"/>
          </w:rPr>
          <w:t>03.05.2024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 xml:space="preserve">Постановление Правительства РФ от 16.04.2024 №481 </w:t>
      </w:r>
      <w:r>
        <w:rPr>
          <w:rFonts w:ascii="Times New Roman" w:hAnsi="Times New Roman"/>
          <w:sz w:val="28"/>
        </w:rPr>
        <w:t xml:space="preserve">«О внесении изменения в постановление Правительства Российской Федерации от 24 октября 2011 г. №861». Опубликовано 19.04.2024. Начало действия документа - </w:t>
      </w:r>
      <w:hyperlink r:id="rId32" w:history="1">
        <w:r>
          <w:rPr>
            <w:rStyle w:val="a5"/>
            <w:rFonts w:ascii="Times New Roman" w:hAnsi="Times New Roman"/>
            <w:color w:val="000000"/>
            <w:sz w:val="28"/>
            <w:u w:val="none"/>
          </w:rPr>
          <w:t>27.04.2024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06.04.2024 №78-ФЗ</w:t>
      </w:r>
      <w:r>
        <w:rPr>
          <w:rFonts w:ascii="Times New Roman" w:hAnsi="Times New Roman"/>
          <w:sz w:val="28"/>
        </w:rPr>
        <w:t xml:space="preserve"> «О внесении изменений в статьи 3.5 и 14.3 Кодекса Российской Федерации об административных правонарушениях». Опубликовано 06.04.2024. Начало действия документа - </w:t>
      </w:r>
      <w:hyperlink r:id="rId33" w:history="1">
        <w:r>
          <w:rPr>
            <w:rFonts w:ascii="Times New Roman" w:hAnsi="Times New Roman"/>
            <w:sz w:val="28"/>
          </w:rPr>
          <w:t>17.04.2024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06.04.2024 №77-ФЗ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06.04.2024. Начало действия документа - </w:t>
      </w:r>
      <w:hyperlink r:id="rId34" w:history="1">
        <w:r>
          <w:rPr>
            <w:rFonts w:ascii="Times New Roman" w:hAnsi="Times New Roman"/>
            <w:sz w:val="28"/>
          </w:rPr>
          <w:t>17.04.2024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23.03.2024 №54-ФЗ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статью 79 Федерального закона «Об общих принципах организации местного </w:t>
      </w:r>
      <w:r>
        <w:rPr>
          <w:rFonts w:ascii="Times New Roman" w:hAnsi="Times New Roman"/>
          <w:sz w:val="28"/>
        </w:rPr>
        <w:lastRenderedPageBreak/>
        <w:t xml:space="preserve">самоуправления в Российской Федерации» и статью 28.1 Федерального закона «О муниципальной службе в Российской Федерации» Опубликовано 23.03.2024. Начало действия документа - </w:t>
      </w:r>
      <w:hyperlink r:id="rId35" w:history="1">
        <w:r>
          <w:rPr>
            <w:rFonts w:ascii="Times New Roman" w:hAnsi="Times New Roman"/>
            <w:sz w:val="28"/>
          </w:rPr>
          <w:t>03.04.2024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Arial" w:hAnsi="Arial"/>
          <w:sz w:val="20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11.03.2024 №44-ФЗ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2.5 и 14.55 Кодекса Российской Федерации об административных правонарушениях». Опубликовано 11.03.2024. Начало действия документа - </w:t>
      </w:r>
      <w:hyperlink r:id="rId36" w:history="1">
        <w:r>
          <w:rPr>
            <w:rFonts w:ascii="Times New Roman" w:hAnsi="Times New Roman"/>
            <w:sz w:val="28"/>
          </w:rPr>
          <w:t>22.03.2024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29.02.2024 №240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постановление Правительства Российской Федерации от 10 марта 2022 г. №336». Опубликовано 01.03.2024. Начало действия документа - </w:t>
      </w:r>
      <w:hyperlink r:id="rId37" w:history="1">
        <w:r>
          <w:rPr>
            <w:rFonts w:ascii="Times New Roman" w:hAnsi="Times New Roman"/>
            <w:sz w:val="28"/>
          </w:rPr>
          <w:t>09.03.2024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28.02.2024 №219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некоторые акты Правительства Российской Федерации». Опубликовано 01.03.2024. Начало действия документа - </w:t>
      </w:r>
      <w:hyperlink r:id="rId38" w:history="1">
        <w:r>
          <w:rPr>
            <w:rFonts w:ascii="Times New Roman" w:hAnsi="Times New Roman"/>
            <w:sz w:val="28"/>
          </w:rPr>
          <w:t>5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Приказ Генпрокуратуры России от 20.02.2024 №138</w:t>
      </w:r>
      <w:r>
        <w:rPr>
          <w:rFonts w:ascii="Times New Roman" w:hAnsi="Times New Roman"/>
          <w:sz w:val="28"/>
        </w:rPr>
        <w:t xml:space="preserve"> «О внесении изменений в отдельные организационно-распорядительные документы Генерального прокурора Российской Федерации». Опубликовано 20.02.2024. Начало действия документа - </w:t>
      </w:r>
      <w:hyperlink r:id="rId39" w:history="1">
        <w:r>
          <w:rPr>
            <w:rFonts w:ascii="Times New Roman" w:hAnsi="Times New Roman"/>
            <w:sz w:val="28"/>
          </w:rPr>
          <w:t>20.02.2024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13.02.2024 №153</w:t>
      </w:r>
      <w:r>
        <w:rPr>
          <w:rFonts w:ascii="Times New Roman" w:hAnsi="Times New Roman"/>
          <w:sz w:val="28"/>
        </w:rPr>
        <w:t xml:space="preserve"> «О внесении изменений в постановление Правительства Российской Федерации от 7 декабря 2020 г. № 2041». Опубликовано 14.02.2024. Начало действия документа - </w:t>
      </w:r>
      <w:hyperlink r:id="rId40" w:history="1">
        <w:r>
          <w:rPr>
            <w:rFonts w:ascii="Times New Roman" w:hAnsi="Times New Roman"/>
            <w:sz w:val="28"/>
          </w:rPr>
          <w:t>22.02.2024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31.01.2024 №98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постановление Правительства Российской Федерации от 10 марта 2022 г. № 336». Опубликовано 02.02.2024. Начало действия документа - </w:t>
      </w:r>
      <w:hyperlink r:id="rId41" w:history="1">
        <w:r>
          <w:rPr>
            <w:rFonts w:ascii="Times New Roman" w:hAnsi="Times New Roman"/>
            <w:sz w:val="28"/>
          </w:rPr>
          <w:t>10.02.2024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25.12.2023 №669-ФЗ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25.12.2023. Начало действия документа - 25.12.2023 (за исключением отдельных положений).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25.12.2023 №668-ФЗ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25.12.2023. Начало действия документа - </w:t>
      </w:r>
      <w:hyperlink r:id="rId42" w:history="1">
        <w:r>
          <w:rPr>
            <w:rFonts w:ascii="Times New Roman" w:hAnsi="Times New Roman"/>
            <w:sz w:val="28"/>
          </w:rPr>
          <w:t>01.03.2024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25.12.2023 №625-ФЗ</w:t>
      </w:r>
      <w:r>
        <w:rPr>
          <w:rFonts w:ascii="Times New Roman" w:hAnsi="Times New Roman"/>
          <w:sz w:val="28"/>
        </w:rPr>
        <w:t xml:space="preserve"> «О внесении изменений в статью 98 Федерального закона «О государственном контроле (надзоре) и муниципальном контроле в Российской Федерации» и отдельные </w:t>
      </w:r>
      <w:r>
        <w:rPr>
          <w:rFonts w:ascii="Times New Roman" w:hAnsi="Times New Roman"/>
          <w:sz w:val="28"/>
        </w:rPr>
        <w:lastRenderedPageBreak/>
        <w:t>законодательные акты Российской Федерации». Опубликовано 25.12.2023. Начало действия документа - 25.12.2023 (за исключением отдельных положений).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25.12.2023 №649-ФЗ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25.12.2023. Начало действия документа - </w:t>
      </w:r>
      <w:hyperlink r:id="rId43" w:history="1">
        <w:r>
          <w:rPr>
            <w:rFonts w:ascii="Times New Roman" w:hAnsi="Times New Roman"/>
            <w:sz w:val="28"/>
          </w:rPr>
          <w:t>05.01.2024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25.12.2023 №640-ФЗ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статью 20.3.3 Кодекса Российской Федерации об административных правонарушениях». Опубликовано 25.12.2023. Начало действия документа - 25.12.2023.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25.12.2023 №621-ФЗ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статью 23.79 Кодекса Российской Федерации об административных правонарушениях и статью 2 Федерального закона «О внесении изменений в Кодекс Российской Федерации об административных правонарушениях». Опубликовано 25.12.2023. Начало действия документа - 25.12.2023.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19.12.2023 №596-ФЗ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19.12.2023. Начало действия документа - </w:t>
      </w:r>
      <w:hyperlink r:id="rId44" w:history="1">
        <w:r>
          <w:rPr>
            <w:rFonts w:ascii="Times New Roman" w:hAnsi="Times New Roman"/>
            <w:sz w:val="28"/>
          </w:rPr>
          <w:t>30.12.2023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12.12.2023 №589-ФЗ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12.12.2023. Начало действия документа - </w:t>
      </w:r>
      <w:hyperlink r:id="rId45" w:history="1">
        <w:r>
          <w:rPr>
            <w:rFonts w:ascii="Times New Roman" w:hAnsi="Times New Roman"/>
            <w:sz w:val="28"/>
          </w:rPr>
          <w:t>23.12.2023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12.12.2023 №574-ФЗ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12.12.2023. Начало действия документа - 12.12.2023.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Решение Новокузнецкого городского Совета народных депутатов от 05.12.2023 №15/104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и дополнений в Устав Новокузнецкого городского округа». Опубликовано 25.01.2024. В соответствии с </w:t>
      </w:r>
      <w:hyperlink r:id="rId46" w:history="1">
        <w:r>
          <w:rPr>
            <w:rFonts w:ascii="Times New Roman" w:hAnsi="Times New Roman"/>
            <w:sz w:val="28"/>
          </w:rPr>
          <w:t>п. 2</w:t>
        </w:r>
      </w:hyperlink>
      <w:r>
        <w:rPr>
          <w:rFonts w:ascii="Times New Roman" w:hAnsi="Times New Roman"/>
          <w:sz w:val="28"/>
        </w:rPr>
        <w:t xml:space="preserve"> данный документ вступил в силу после официального опубликования.</w:t>
      </w:r>
    </w:p>
    <w:p w:rsidR="00C874F6" w:rsidRDefault="00C874F6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02.11.2023 №517-ФЗ</w:t>
      </w:r>
      <w:r>
        <w:rPr>
          <w:rFonts w:ascii="Times New Roman" w:hAnsi="Times New Roman"/>
          <w:sz w:val="28"/>
        </w:rPr>
        <w:t xml:space="preserve"> «О внесении изменений в Федеральный закон «Об общих принципах организации местного самоуправления в Российской Федерации». Опубликовано 02.11.2023. Начало действия документа - </w:t>
      </w:r>
      <w:hyperlink r:id="rId47" w:history="1">
        <w:r>
          <w:rPr>
            <w:rFonts w:ascii="Times New Roman" w:hAnsi="Times New Roman"/>
            <w:sz w:val="28"/>
          </w:rPr>
          <w:t>13.11.2023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19.10.2023 №506-ФЗ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Федеральный закон «О пожарной безопасности» и статью 97 Федерального закона «О государственном контроле (надзоре) и муниципальном контроле в </w:t>
      </w:r>
      <w:r>
        <w:rPr>
          <w:rFonts w:ascii="Times New Roman" w:hAnsi="Times New Roman"/>
          <w:sz w:val="28"/>
        </w:rPr>
        <w:lastRenderedPageBreak/>
        <w:t>Российской Федерации». Опубликовано 19.10.2023. Начало действия документа - 19.10.2023 (за исключением отдельных положений).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19.10.2023 №505-ФЗ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статью 14.8 Кодекса Российской Федерации об административных правонарушениях». Опубликовано 19.10.2023. Начало действия документа - </w:t>
      </w:r>
      <w:hyperlink r:id="rId48" w:history="1">
        <w:r>
          <w:rPr>
            <w:rFonts w:ascii="Times New Roman" w:hAnsi="Times New Roman"/>
            <w:sz w:val="28"/>
          </w:rPr>
          <w:t>30.10.2023</w:t>
        </w:r>
      </w:hyperlink>
    </w:p>
    <w:p w:rsidR="00306D07" w:rsidRDefault="00306D07">
      <w:pPr>
        <w:spacing w:after="0" w:line="240" w:lineRule="auto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19.10.2023 №502-ФЗ</w:t>
      </w:r>
      <w:r>
        <w:rPr>
          <w:rFonts w:ascii="Times New Roman" w:hAnsi="Times New Roman"/>
          <w:sz w:val="28"/>
        </w:rPr>
        <w:t xml:space="preserve"> «О внесении изменений в статью 14.53.1 Кодекса Российской Федерации об административных правонарушениях». Опубликовано 19.10.2023. Начало действия документа - </w:t>
      </w:r>
      <w:hyperlink r:id="rId49" w:history="1">
        <w:r>
          <w:rPr>
            <w:rFonts w:ascii="Times New Roman" w:hAnsi="Times New Roman"/>
            <w:sz w:val="28"/>
          </w:rPr>
          <w:t>30.10.2023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 xml:space="preserve">Постановление Правительства РФ от 30.09.2023 №1619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Федерации». Опубликовано 06.10.2023. Начало действия документа - 06.10.2023 (за исключением отдельных положений).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01.09.2023 №1430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Федерации». Опубликовано 04.09.2023. Начало действия документа - 01.01.2024.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16.08.2023 №1341</w:t>
      </w:r>
      <w:r>
        <w:rPr>
          <w:rFonts w:ascii="Times New Roman" w:hAnsi="Times New Roman"/>
          <w:sz w:val="28"/>
        </w:rPr>
        <w:t xml:space="preserve"> «О внесении изменений в некоторые акты Правительства Российской Федерации». Опубликовано 17.08.2023. Начало действия документа - 17.08.2023 (за исключением отдельных положений).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04.08.2023 №483-ФЗ</w:t>
      </w:r>
      <w:r>
        <w:rPr>
          <w:rFonts w:ascii="Times New Roman" w:hAnsi="Times New Roman"/>
          <w:sz w:val="28"/>
        </w:rPr>
        <w:t xml:space="preserve"> «О внесении изменений в статью 52 Федерального закона «О государственном контроле (надзоре) и муниципальном контроле в Российской Федерации" и статью 4 Федерального закона «О внесении изменений в отдельные законодательные акты Российской Федерации». Опубликовано 04.08.2023. Начало действия документа - 04.08.2023.</w:t>
      </w:r>
      <w:r>
        <w:rPr>
          <w:rFonts w:ascii="Times New Roman" w:hAnsi="Times New Roman"/>
          <w:sz w:val="28"/>
        </w:rPr>
        <w:tab/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Федеральный закон от 04.08.2023 №480-ФЗ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Федеральный закон «О порядке рассмотрения обращений граждан Российской Федерации». Опубликовано 04.08.2023.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50" w:history="1">
        <w:r>
          <w:rPr>
            <w:rFonts w:ascii="Times New Roman" w:hAnsi="Times New Roman"/>
            <w:color w:val="000000" w:themeColor="text1"/>
            <w:sz w:val="28"/>
          </w:rPr>
          <w:t>01.09.2023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04.08.2023 №425-ФЗ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04.08.2023.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51" w:history="1">
        <w:r>
          <w:rPr>
            <w:rFonts w:ascii="Times New Roman" w:hAnsi="Times New Roman"/>
            <w:color w:val="000000" w:themeColor="text1"/>
            <w:sz w:val="28"/>
          </w:rPr>
          <w:t>15.08.2023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04.08.2023 №424-ФЗ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23.3 и 23.79 Кодекса Российской Федерации об административных </w:t>
      </w:r>
      <w:r>
        <w:rPr>
          <w:rFonts w:ascii="Times New Roman" w:hAnsi="Times New Roman"/>
          <w:sz w:val="28"/>
        </w:rPr>
        <w:lastRenderedPageBreak/>
        <w:t xml:space="preserve">правонарушениях». Опубликовано 04.08.2023. Начало действия документа - </w:t>
      </w:r>
      <w:hyperlink r:id="rId52" w:history="1">
        <w:r>
          <w:rPr>
            <w:rFonts w:ascii="Times New Roman" w:hAnsi="Times New Roman"/>
            <w:color w:val="000000" w:themeColor="text1"/>
            <w:sz w:val="28"/>
          </w:rPr>
          <w:t>15.08.2023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04.08.2023 №423-ФЗ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04.08.2023. Начало действия документа - </w:t>
      </w:r>
      <w:hyperlink r:id="rId53" w:history="1">
        <w:r>
          <w:rPr>
            <w:rFonts w:ascii="Times New Roman" w:hAnsi="Times New Roman"/>
            <w:color w:val="000000" w:themeColor="text1"/>
            <w:sz w:val="28"/>
          </w:rPr>
          <w:t>01.04.2024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04.08.2023 №412-ФЗ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04.08.2023. Начало действия документа - 04.08.2023.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31.07.2023 №404-ФЗ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31.07.2023. Начало действия </w:t>
      </w:r>
      <w:r>
        <w:rPr>
          <w:rFonts w:ascii="Times New Roman" w:hAnsi="Times New Roman"/>
          <w:color w:val="000000" w:themeColor="text1"/>
          <w:sz w:val="28"/>
        </w:rPr>
        <w:t xml:space="preserve">документа - </w:t>
      </w:r>
      <w:hyperlink r:id="rId54" w:history="1">
        <w:r>
          <w:rPr>
            <w:rFonts w:ascii="Times New Roman" w:hAnsi="Times New Roman"/>
            <w:color w:val="000000" w:themeColor="text1"/>
            <w:sz w:val="28"/>
          </w:rPr>
          <w:t>01.10.2023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31.07.2023 №402-ФЗ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31.07.2023. Начало действия документа - </w:t>
      </w:r>
      <w:hyperlink r:id="rId55" w:history="1">
        <w:r>
          <w:rPr>
            <w:rFonts w:ascii="Times New Roman" w:hAnsi="Times New Roman"/>
            <w:color w:val="000000" w:themeColor="text1"/>
            <w:sz w:val="28"/>
          </w:rPr>
          <w:t>01.04.2024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31.07.2023 №401-ФЗ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31.07.2023.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56" w:history="1">
        <w:r>
          <w:rPr>
            <w:rFonts w:ascii="Times New Roman" w:hAnsi="Times New Roman"/>
            <w:color w:val="000000" w:themeColor="text1"/>
            <w:sz w:val="28"/>
          </w:rPr>
          <w:t>01.09.2023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31.07.2023 №399-ФЗ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статью 15.27 Кодекса Российской Федерации об административных правонарушениях». Опубликовано 31.07.2023. Начало действия документа - </w:t>
      </w:r>
      <w:hyperlink r:id="rId57" w:history="1">
        <w:r>
          <w:rPr>
            <w:rFonts w:ascii="Times New Roman" w:hAnsi="Times New Roman"/>
            <w:color w:val="000000" w:themeColor="text1"/>
            <w:sz w:val="28"/>
          </w:rPr>
          <w:t>11.08.2023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24.07.2023 №364-ФЗ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24.07.2023. Начало действия документа - </w:t>
      </w:r>
      <w:hyperlink r:id="rId58" w:history="1">
        <w:r>
          <w:rPr>
            <w:rFonts w:ascii="Times New Roman" w:hAnsi="Times New Roman"/>
            <w:color w:val="000000" w:themeColor="text1"/>
            <w:sz w:val="28"/>
          </w:rPr>
          <w:t>04.08.2023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24.07.2023 №363-ФЗ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24.07.2023.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59" w:history="1">
        <w:r>
          <w:rPr>
            <w:rFonts w:ascii="Times New Roman" w:hAnsi="Times New Roman"/>
            <w:color w:val="000000" w:themeColor="text1"/>
            <w:sz w:val="28"/>
          </w:rPr>
          <w:t>01.09.2023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10.07.2023 №293-ФЗ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Федерации». Опубликовано 10.07.2023. Начало действия документа - 01.01.2024 (за исключением отдельных положений).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lastRenderedPageBreak/>
        <w:t>Федеральный закон от 10.07.2023 №322-ФЗ</w:t>
      </w:r>
      <w:r>
        <w:rPr>
          <w:rFonts w:ascii="Times New Roman" w:hAnsi="Times New Roman"/>
          <w:sz w:val="28"/>
        </w:rPr>
        <w:t xml:space="preserve"> «О внесении изменений в Кодекс Российской Федерации об административных правонарушениях». Опубликовано 10.07.2023. Начало действия документа - </w:t>
      </w:r>
      <w:hyperlink r:id="rId60" w:history="1">
        <w:r>
          <w:rPr>
            <w:rFonts w:ascii="Times New Roman" w:hAnsi="Times New Roman"/>
            <w:color w:val="000000" w:themeColor="text1"/>
            <w:sz w:val="28"/>
          </w:rPr>
          <w:t>21.07.2023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10.07.2023 №321-ФЗ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статью 4.5 Кодекса Российской Федерации об административных правонарушениях». Опубликовано 10.07.2023. Начало действия документа - </w:t>
      </w:r>
      <w:hyperlink r:id="rId61" w:history="1">
        <w:r>
          <w:rPr>
            <w:rFonts w:ascii="Times New Roman" w:hAnsi="Times New Roman"/>
            <w:color w:val="000000" w:themeColor="text1"/>
            <w:sz w:val="28"/>
          </w:rPr>
          <w:t>21.07.2023</w:t>
        </w:r>
      </w:hyperlink>
      <w:r>
        <w:rPr>
          <w:rFonts w:ascii="Times New Roman" w:hAnsi="Times New Roman"/>
          <w:sz w:val="28"/>
        </w:rPr>
        <w:t>.</w:t>
      </w:r>
    </w:p>
    <w:p w:rsidR="00490CCC" w:rsidRDefault="00490CCC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490CCC" w:rsidRPr="007B665C" w:rsidRDefault="00490CCC" w:rsidP="00490CCC">
      <w:pPr>
        <w:ind w:firstLine="709"/>
        <w:jc w:val="both"/>
        <w:rPr>
          <w:rFonts w:ascii="PT Astra Serif" w:hAnsi="PT Astra Serif"/>
          <w:color w:val="2F5597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Решение Новокузнецкого городского совета народных депутатов от 27.06.2023 № 7/56 </w:t>
      </w:r>
      <w:r w:rsidRPr="007B665C">
        <w:rPr>
          <w:rFonts w:ascii="PT Astra Serif" w:hAnsi="PT Astra Serif"/>
          <w:color w:val="auto"/>
          <w:sz w:val="28"/>
        </w:rPr>
        <w:t>«О внесени</w:t>
      </w:r>
      <w:r w:rsidRPr="007B665C">
        <w:rPr>
          <w:rFonts w:ascii="PT Astra Serif" w:hAnsi="PT Astra Serif" w:hint="eastAsia"/>
          <w:color w:val="auto"/>
          <w:sz w:val="28"/>
        </w:rPr>
        <w:t>и</w:t>
      </w:r>
      <w:r w:rsidRPr="007B665C">
        <w:rPr>
          <w:rFonts w:ascii="PT Astra Serif" w:hAnsi="PT Astra Serif"/>
          <w:color w:val="auto"/>
          <w:sz w:val="28"/>
        </w:rPr>
        <w:t xml:space="preserve"> изменений в решение Новокузнецкого городского Совета народны</w:t>
      </w:r>
      <w:r>
        <w:rPr>
          <w:rFonts w:ascii="PT Astra Serif" w:hAnsi="PT Astra Serif"/>
          <w:color w:val="auto"/>
          <w:sz w:val="28"/>
        </w:rPr>
        <w:t>х депутатов от 14.09.2021 № 9/84</w:t>
      </w:r>
      <w:r w:rsidRPr="007B665C">
        <w:rPr>
          <w:rFonts w:ascii="PT Astra Serif" w:hAnsi="PT Astra Serif"/>
          <w:color w:val="auto"/>
          <w:sz w:val="28"/>
        </w:rPr>
        <w:t xml:space="preserve"> «О муниципальном </w:t>
      </w:r>
      <w:r>
        <w:rPr>
          <w:rFonts w:ascii="PT Astra Serif" w:hAnsi="PT Astra Serif"/>
          <w:color w:val="auto"/>
          <w:sz w:val="28"/>
        </w:rPr>
        <w:t xml:space="preserve">лесном </w:t>
      </w:r>
      <w:r w:rsidRPr="007B665C">
        <w:rPr>
          <w:rFonts w:ascii="PT Astra Serif" w:hAnsi="PT Astra Serif"/>
          <w:color w:val="auto"/>
          <w:sz w:val="28"/>
        </w:rPr>
        <w:t>в границах Новокузнецкого городского округа</w:t>
      </w:r>
      <w:r w:rsidRPr="0023266F">
        <w:rPr>
          <w:rFonts w:ascii="PT Astra Serif" w:hAnsi="PT Astra Serif"/>
          <w:color w:val="auto"/>
          <w:sz w:val="28"/>
        </w:rPr>
        <w:t>».</w:t>
      </w:r>
      <w:r w:rsidRPr="0023266F">
        <w:rPr>
          <w:rFonts w:ascii="PT Astra Serif" w:hAnsi="PT Astra Serif"/>
          <w:sz w:val="28"/>
        </w:rPr>
        <w:t xml:space="preserve"> Опубликовано 29.06.2023. Начало действия документа - 30.06.2023.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C874F6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</w:t>
      </w:r>
      <w:r w:rsidR="00A94DBD">
        <w:rPr>
          <w:rFonts w:ascii="Times New Roman" w:hAnsi="Times New Roman"/>
          <w:color w:val="2E74B5" w:themeColor="accent1" w:themeShade="BF"/>
          <w:sz w:val="28"/>
          <w:u w:val="single"/>
        </w:rPr>
        <w:t>едеральный закон от 24.06.2023 №277-ФЗ</w:t>
      </w:r>
      <w:r w:rsidR="00A94DBD"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 w:rsidR="00A94DBD"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24.06.2023. Начало действия документа - 24.06.2023.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24.06.2023 №274-ФЗ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24.06.2023.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62" w:history="1">
        <w:r>
          <w:rPr>
            <w:rFonts w:ascii="Times New Roman" w:hAnsi="Times New Roman"/>
            <w:color w:val="000000" w:themeColor="text1"/>
            <w:sz w:val="28"/>
          </w:rPr>
          <w:t>01.09.2023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24.06.2023 №265-ФЗ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24.06.2023. Начало действия документа - 24.06.2023.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19.06.2023 №1001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пункт 7(2) постановления Правительства Российской Федерации от 10 марта 2022 г. №336». Опубликовано 20.06.2023.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63" w:history="1">
        <w:r>
          <w:rPr>
            <w:rFonts w:ascii="Times New Roman" w:hAnsi="Times New Roman"/>
            <w:color w:val="000000" w:themeColor="text1"/>
            <w:sz w:val="28"/>
          </w:rPr>
          <w:t>28.06.2023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13.06.2023 №237-ФЗ</w:t>
      </w:r>
      <w:r>
        <w:rPr>
          <w:rFonts w:ascii="Times New Roman" w:hAnsi="Times New Roman"/>
          <w:sz w:val="28"/>
        </w:rPr>
        <w:t xml:space="preserve"> «О внесении изменений в статью 17.1 Кодекса Российской Федерации об административных правонарушениях». Опубликовано 13.06.2023. Начало действия документа - </w:t>
      </w:r>
      <w:hyperlink r:id="rId64" w:history="1">
        <w:r>
          <w:rPr>
            <w:rFonts w:ascii="Times New Roman" w:hAnsi="Times New Roman"/>
            <w:color w:val="000000" w:themeColor="text1"/>
            <w:sz w:val="28"/>
          </w:rPr>
          <w:t>24.06.2023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13.06.2023 №234-ФЗ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статью 8.37 Кодекса Российской Федерации об административных правонарушениях». Опубликовано 13.06.2023. Начало действия документа - </w:t>
      </w:r>
      <w:hyperlink r:id="rId65" w:history="1">
        <w:r>
          <w:rPr>
            <w:rFonts w:ascii="Times New Roman" w:hAnsi="Times New Roman"/>
            <w:color w:val="000000" w:themeColor="text1"/>
            <w:sz w:val="28"/>
          </w:rPr>
          <w:t>24.06.2023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13.06.2023 №233-ФЗ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3.5 и 20.30 Кодекса Российской Федерации об административных </w:t>
      </w:r>
      <w:r>
        <w:rPr>
          <w:rFonts w:ascii="Times New Roman" w:hAnsi="Times New Roman"/>
          <w:sz w:val="28"/>
        </w:rPr>
        <w:lastRenderedPageBreak/>
        <w:t xml:space="preserve">правонарушениях». Опубликовано 13.06.2023. Начало действия документа - </w:t>
      </w:r>
      <w:hyperlink r:id="rId66" w:history="1">
        <w:r>
          <w:rPr>
            <w:rFonts w:ascii="Times New Roman" w:hAnsi="Times New Roman"/>
            <w:color w:val="000000" w:themeColor="text1"/>
            <w:sz w:val="28"/>
          </w:rPr>
          <w:t>01.03.2024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13.06.2023 №231-ФЗ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13.06.2023. Начало действия документа - </w:t>
      </w:r>
      <w:hyperlink r:id="rId67" w:history="1">
        <w:r>
          <w:rPr>
            <w:rFonts w:ascii="Times New Roman" w:hAnsi="Times New Roman"/>
            <w:color w:val="000000" w:themeColor="text1"/>
            <w:sz w:val="28"/>
          </w:rPr>
          <w:t>24.06.2023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13.06.2023 №230-ФЗ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13.06.2023.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68" w:history="1">
        <w:r>
          <w:rPr>
            <w:rFonts w:ascii="Times New Roman" w:hAnsi="Times New Roman"/>
            <w:color w:val="000000" w:themeColor="text1"/>
            <w:sz w:val="28"/>
          </w:rPr>
          <w:t>24.06.2023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13.06.2023 №223-ФЗ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статью 13.46 Кодекса Российской Федерации об административных правонарушениях». Опубликовано 13.06.2023. Начало действия документа - </w:t>
      </w:r>
      <w:hyperlink r:id="rId69" w:history="1">
        <w:r>
          <w:rPr>
            <w:rFonts w:ascii="Times New Roman" w:hAnsi="Times New Roman"/>
            <w:color w:val="000000" w:themeColor="text1"/>
            <w:sz w:val="28"/>
          </w:rPr>
          <w:t>01.01.2024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13.06.2023 №222-ФЗ</w:t>
      </w:r>
      <w:r>
        <w:rPr>
          <w:rFonts w:ascii="Times New Roman" w:hAnsi="Times New Roman"/>
          <w:sz w:val="28"/>
        </w:rPr>
        <w:t xml:space="preserve"> «О внесении изменений в статью 28.3 Кодекса Российской Федерации об административных правонарушениях». Опубликовано 13.06.2023. Начало действия документа - </w:t>
      </w:r>
      <w:hyperlink r:id="rId70" w:history="1">
        <w:r>
          <w:rPr>
            <w:rFonts w:ascii="Times New Roman" w:hAnsi="Times New Roman"/>
            <w:color w:val="000000" w:themeColor="text1"/>
            <w:sz w:val="28"/>
          </w:rPr>
          <w:t>24.06.2023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13.06.2023 №202-ФЗ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статью 32.4 Кодекса Российской Федерации об административных правонарушениях». Опубликовано 13.06.2023. Начало действия документа - 13.06.2023.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Конституционного Суда РФ от 30.05.2023 №27-П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«По делу о проверке конституционности положений статьи 3.3 Федерального закона «О введении в действие Земельного кодекса Российской Федерации», пункта 18 части 1, частей 3 и 4 статьи 14 и пункта 14 части 1 статьи 15 Федерального закона «Об общих принципах организации местного самоуправления в Российской Федерации», статей 10 и 51 Федерального закона «Об охране окружающей среды», пункта 1 статьи 22 Федерального закона «О санитарно-эпидемиологическом благополучии населения», пункта 2 статьи 9 и пунктов 1 и 2 статьи 13 Федерального закона «Об отходах производства и потребления», а также пунктов 16 - 18 Правил обращения с твердыми коммунальными отходами в связи с жалобами муниципального образования «Городское поселение город </w:t>
      </w:r>
      <w:proofErr w:type="spellStart"/>
      <w:r>
        <w:rPr>
          <w:rFonts w:ascii="Times New Roman" w:hAnsi="Times New Roman"/>
          <w:sz w:val="28"/>
        </w:rPr>
        <w:t>Кодинск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Кежемского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Красноярского края» и администрации Новосибирского района Новосибирской области». Опубликовано 31.05.2023. 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29.05.2023 №195-ФЗ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статью 19.6.1 Кодекса Российской Федерации об административных правонарушениях». Опубликовано 29.05.2023. Начало действия документа - </w:t>
      </w:r>
      <w:hyperlink r:id="rId71" w:history="1">
        <w:r>
          <w:rPr>
            <w:rFonts w:ascii="Times New Roman" w:hAnsi="Times New Roman"/>
            <w:color w:val="000000" w:themeColor="text1"/>
            <w:sz w:val="28"/>
          </w:rPr>
          <w:t>09.06.2023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Конституционного Суда РФ от 17.05.2023 №24-П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«По делу о проверке конституционности статьи 12.18, части 2 статьи 12.24 и пункта 7 части 1 статьи 24.5 Кодекса Российской Федерации об административных правонарушениях в связи с жалобой гражданина Р.А. </w:t>
      </w:r>
      <w:proofErr w:type="spellStart"/>
      <w:r>
        <w:rPr>
          <w:rFonts w:ascii="Times New Roman" w:hAnsi="Times New Roman"/>
          <w:sz w:val="28"/>
        </w:rPr>
        <w:t>Чепурного</w:t>
      </w:r>
      <w:proofErr w:type="spellEnd"/>
      <w:r>
        <w:rPr>
          <w:rFonts w:ascii="Times New Roman" w:hAnsi="Times New Roman"/>
          <w:sz w:val="28"/>
        </w:rPr>
        <w:t xml:space="preserve">». Опубликовано 19.05.2023. В соответствии с </w:t>
      </w:r>
      <w:hyperlink r:id="rId72" w:history="1">
        <w:r>
          <w:rPr>
            <w:rFonts w:ascii="Times New Roman" w:hAnsi="Times New Roman"/>
            <w:color w:val="000000" w:themeColor="text1"/>
            <w:sz w:val="28"/>
          </w:rPr>
          <w:t>пунктом 5</w:t>
        </w:r>
      </w:hyperlink>
      <w:r>
        <w:rPr>
          <w:rFonts w:ascii="Times New Roman" w:hAnsi="Times New Roman"/>
          <w:sz w:val="28"/>
        </w:rPr>
        <w:t xml:space="preserve"> резолютивной части данный документ вступает в силу со дня официального опубликования.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28.04.2023 №175-ФЗ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28.04.2023. Начало действия документа -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hyperlink r:id="rId73" w:history="1">
        <w:r>
          <w:rPr>
            <w:rFonts w:ascii="Times New Roman" w:hAnsi="Times New Roman"/>
            <w:color w:val="000000" w:themeColor="text1"/>
            <w:sz w:val="28"/>
          </w:rPr>
          <w:t>09.05.2023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28.04.2023 №152-ФЗ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3.5 и 14.55.2 Кодекса Российской Федерации об административных правонарушениях». Опубликовано 28.04.2023. Начало действия документа - </w:t>
      </w:r>
      <w:hyperlink r:id="rId74" w:history="1">
        <w:r>
          <w:rPr>
            <w:rFonts w:ascii="Times New Roman" w:hAnsi="Times New Roman"/>
            <w:color w:val="000000" w:themeColor="text1"/>
            <w:sz w:val="28"/>
          </w:rPr>
          <w:t>09.05.2023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28.04.2023 №151-ФЗ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28.04.2023.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75" w:history="1">
        <w:r>
          <w:rPr>
            <w:rFonts w:ascii="Times New Roman" w:hAnsi="Times New Roman"/>
            <w:color w:val="000000" w:themeColor="text1"/>
            <w:sz w:val="28"/>
          </w:rPr>
          <w:t>09.05.2023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17.04.2023 №610</w:t>
      </w:r>
      <w:r>
        <w:rPr>
          <w:rFonts w:ascii="Times New Roman" w:hAnsi="Times New Roman"/>
          <w:sz w:val="28"/>
        </w:rPr>
        <w:t xml:space="preserve"> «О внесении изменений в некоторые акты Правительства Российской Федерации». Опубликовано 18.04.2023.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r>
        <w:rPr>
          <w:rFonts w:ascii="Times New Roman" w:hAnsi="Times New Roman"/>
          <w:sz w:val="28"/>
        </w:rPr>
        <w:t>15.10.2023 (за исключением отдельных положений).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14.04.2023 №122-ФЗ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4.5 и 4.8 Кодекса Российской Федерации об административных правонарушениях». Опубликовано 14.04.2023. Начало действия документа - </w:t>
      </w:r>
      <w:hyperlink r:id="rId76" w:history="1">
        <w:r>
          <w:rPr>
            <w:rFonts w:ascii="Times New Roman" w:hAnsi="Times New Roman"/>
            <w:color w:val="000000" w:themeColor="text1"/>
            <w:sz w:val="28"/>
          </w:rPr>
          <w:t>25.04.2023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14.04.2023 №117-ФЗ</w:t>
      </w:r>
      <w:r>
        <w:rPr>
          <w:rFonts w:ascii="Times New Roman" w:hAnsi="Times New Roman"/>
          <w:sz w:val="28"/>
        </w:rPr>
        <w:t xml:space="preserve"> «О внесении изменений в Кодекс Российской Федерации об административных правонарушениях». Опубликовано 14.04.2023. Начало действия документа - </w:t>
      </w:r>
      <w:hyperlink r:id="rId77" w:history="1">
        <w:r>
          <w:rPr>
            <w:rFonts w:ascii="Times New Roman" w:hAnsi="Times New Roman"/>
            <w:color w:val="000000" w:themeColor="text1"/>
            <w:sz w:val="28"/>
          </w:rPr>
          <w:t>25.04.2023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14.04.2023 №112-ФЗ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статью 8.35 Кодекса Российской Федерации об административных правонарушениях». Опубликовано 14.04.2023. Начало действия документа - 12.10.2023.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03.04.2023 №103-ФЗ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12.21.1 и 23.1 Кодекса Российской Федерации об административных правонарушениях». Опубликовано 03.04.2023. Начало действия документа - </w:t>
      </w:r>
      <w:hyperlink r:id="rId78" w:history="1">
        <w:r>
          <w:rPr>
            <w:rFonts w:ascii="Times New Roman" w:hAnsi="Times New Roman"/>
            <w:color w:val="000000" w:themeColor="text1"/>
            <w:sz w:val="28"/>
          </w:rPr>
          <w:t>14.04.2023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03.04.2023 №100-ФЗ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«О </w:t>
      </w:r>
      <w:r>
        <w:rPr>
          <w:rFonts w:ascii="Times New Roman" w:hAnsi="Times New Roman"/>
          <w:sz w:val="28"/>
        </w:rPr>
        <w:t xml:space="preserve">внесении изменений в Федеральный закон «О безопасном обращении с пестицидами и </w:t>
      </w:r>
      <w:proofErr w:type="spellStart"/>
      <w:r>
        <w:rPr>
          <w:rFonts w:ascii="Times New Roman" w:hAnsi="Times New Roman"/>
          <w:sz w:val="28"/>
        </w:rPr>
        <w:t>агрохимикатами</w:t>
      </w:r>
      <w:proofErr w:type="spellEnd"/>
      <w:r>
        <w:rPr>
          <w:rFonts w:ascii="Times New Roman" w:hAnsi="Times New Roman"/>
          <w:sz w:val="28"/>
        </w:rPr>
        <w:t xml:space="preserve">» и статью 2 Федерального закона «О государственном контроле (надзоре) и муниципальном контроле в Российской Федерации». Опубликовано 03.04.2023. Начало действия документа - </w:t>
      </w:r>
      <w:hyperlink r:id="rId79" w:history="1">
        <w:r>
          <w:rPr>
            <w:rFonts w:ascii="Times New Roman" w:hAnsi="Times New Roman"/>
            <w:color w:val="000000" w:themeColor="text1"/>
            <w:sz w:val="28"/>
          </w:rPr>
          <w:t>01.07.2023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70C0"/>
          <w:sz w:val="28"/>
          <w:u w:val="single"/>
        </w:rPr>
        <w:t>Федеральный закон от 18.03.2023 № 57-ФЗ</w:t>
      </w:r>
      <w:r>
        <w:rPr>
          <w:rFonts w:ascii="Times New Roman" w:hAnsi="Times New Roman"/>
          <w:color w:val="0070C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13.15 и 20.3.3 Кодекса Российской Федерации об административных правонарушениях». Опубликовано 18.03.2023. Начало действия документа - </w:t>
      </w:r>
      <w:hyperlink r:id="rId80" w:history="1">
        <w:r>
          <w:rPr>
            <w:rFonts w:ascii="Times New Roman" w:hAnsi="Times New Roman"/>
            <w:color w:val="000000" w:themeColor="text1"/>
            <w:sz w:val="28"/>
          </w:rPr>
          <w:t>29.03.2023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28.02.2023 № 48-ФЗ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статью 12.21.1 Кодекса Российской Федерации об административных правонарушениях». Опубликовано 28.02.2023. Начало действия документа - </w:t>
      </w:r>
      <w:hyperlink r:id="rId81" w:history="1">
        <w:r>
          <w:rPr>
            <w:rFonts w:ascii="Times New Roman" w:hAnsi="Times New Roman"/>
            <w:color w:val="000000" w:themeColor="text1"/>
            <w:sz w:val="28"/>
          </w:rPr>
          <w:t>11.03.2023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17.02.2023 № 32-ФЗ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</w:t>
      </w:r>
      <w:r>
        <w:t xml:space="preserve"> </w:t>
      </w:r>
      <w:r>
        <w:rPr>
          <w:rFonts w:ascii="Times New Roman" w:hAnsi="Times New Roman"/>
          <w:sz w:val="28"/>
        </w:rPr>
        <w:t>Опубликовано 17.02.2023. Начало действия документа - 17.02.2023.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 xml:space="preserve">Федеральный закон от 06.02.2023 № 12-ФЗ </w:t>
      </w:r>
      <w:r>
        <w:rPr>
          <w:rFonts w:ascii="Times New Roman" w:hAnsi="Times New Roman"/>
          <w:sz w:val="28"/>
        </w:rPr>
        <w:t>«О внесении изменений в Федеральный закон «Об общих принципах организации публичной власти в субъектах Российской Федерации" и отдельные законодательные акты Российской Федерации». Опубликовано 06.02.2023. Начало действия редакции - 15.05.2024.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</w:rPr>
        <w:t>П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>остановление Правительства РФ от 04.02.2023 № 161</w:t>
      </w:r>
      <w:r>
        <w:rPr>
          <w:rFonts w:ascii="Times New Roman" w:hAnsi="Times New Roman"/>
          <w:sz w:val="28"/>
        </w:rPr>
        <w:t xml:space="preserve"> «О внесении изменений в некоторые акты Правительства Российской Федерации». Опубликовано 06.02.2023.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82" w:history="1">
        <w:r>
          <w:rPr>
            <w:rFonts w:ascii="Times New Roman" w:hAnsi="Times New Roman"/>
            <w:color w:val="000000" w:themeColor="text1"/>
            <w:sz w:val="28"/>
          </w:rPr>
          <w:t>14.02.2023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27.01.2023 № 7-ФЗ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статью 17.3 Кодекса Российской Федерации об административных правонарушениях». Опубликовано 27.01.2023. Начало действия документа - </w:t>
      </w:r>
      <w:hyperlink r:id="rId83" w:history="1">
        <w:r>
          <w:rPr>
            <w:rFonts w:ascii="Times New Roman" w:hAnsi="Times New Roman"/>
            <w:color w:val="000000" w:themeColor="text1"/>
            <w:sz w:val="28"/>
          </w:rPr>
          <w:t>07.02.2023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31.12.2022 №2560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«Об утверждении Правил размещения государственными органами, органами местного самоуправления и подведомственными организациями информации на своих официальных страницах, получения доступа к информации, размещаемой на официальных страницах, и осуществления взаимодействия с 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</w:t>
      </w:r>
      <w:r>
        <w:rPr>
          <w:rFonts w:ascii="Times New Roman" w:hAnsi="Times New Roman"/>
          <w:sz w:val="28"/>
        </w:rPr>
        <w:lastRenderedPageBreak/>
        <w:t xml:space="preserve">муниципальных функций в электронной форме, предусмотренной Федеральным законом "Об организации предоставления государственных и муниципальных услуг», и Правил взаимодействия 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взаимодействию». Опубликовано. 05.01.2023. Начало действия документа - </w:t>
      </w:r>
      <w:hyperlink r:id="rId84" w:history="1">
        <w:r>
          <w:rPr>
            <w:rFonts w:ascii="Times New Roman" w:hAnsi="Times New Roman"/>
            <w:color w:val="000000" w:themeColor="text1"/>
            <w:sz w:val="28"/>
          </w:rPr>
          <w:t>13.01.2023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 xml:space="preserve">Федеральный закон от 29.12.2022 № 625-ФЗ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29.12.2022. Начало действия документа - 29.12.2022 (за исключением отдельных положений).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29.12.2022 № 622-ФЗ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29.12.2022. Начало действия документа - 29.12.2022.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 xml:space="preserve">Постановление Правительства РФ от 29.12.2022 № 2516 </w:t>
      </w:r>
      <w:r>
        <w:rPr>
          <w:rFonts w:ascii="Times New Roman" w:hAnsi="Times New Roman"/>
          <w:sz w:val="28"/>
        </w:rPr>
        <w:t>«О внесении изменений в постановление Правительства Российской Федерации от 10 марта 2022 г. № 336». Опубликовано 30.12.2022. Начало действия документа - 30.12.2022.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28.12.2022 № 569-ФЗ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 Опубликовано 28.12.2022. Начало действия редакции - 01.01.2024.</w:t>
      </w: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19.12.2022 № 534-ФЗ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19.12.2022. Начало действия документа - 19.12.2022 (за исключением отдельных положений).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19.12.2022 № 528-ФЗ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9.6 и 9.21 Кодекса Российской Федерации об административных правонарушениях». Опубликовано 19.12.2022. Начало действия документа - 19.12.2022 (за исключением отдельных положений).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05.12.2022 № 479-ФЗ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05.12.2022. Начало действия документа - 05.12.2022.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05.12.2022 № 498-ФЗ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законодательные акты Российской Федерации». Опубликовано 05.12.2022. Начало действия документа - 05.12.2022.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10.11.2022 № 2036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постановление Правительства Российской Федерации от 10 марта 2022 г. № 336». Опубликовано 11.11.2022. Начало действия документа - </w:t>
      </w:r>
      <w:hyperlink r:id="rId85" w:history="1">
        <w:r>
          <w:rPr>
            <w:rFonts w:ascii="Times New Roman" w:hAnsi="Times New Roman"/>
            <w:color w:val="000000" w:themeColor="text1"/>
            <w:sz w:val="28"/>
          </w:rPr>
          <w:t>19.11.2022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490CCC" w:rsidRDefault="00490CC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</w:p>
    <w:p w:rsidR="00490CCC" w:rsidRDefault="00490CC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 w:rsidRPr="00490CCC">
        <w:rPr>
          <w:rFonts w:ascii="Times New Roman" w:hAnsi="Times New Roman"/>
          <w:color w:val="2E74B5" w:themeColor="accent1" w:themeShade="BF"/>
          <w:sz w:val="28"/>
          <w:u w:val="single"/>
        </w:rPr>
        <w:t>Решение Новокузнецкого городского совета народных</w:t>
      </w:r>
      <w:r>
        <w:rPr>
          <w:rFonts w:ascii="Times New Roman" w:hAnsi="Times New Roman"/>
          <w:color w:val="2E74B5" w:themeColor="accent1" w:themeShade="BF"/>
          <w:sz w:val="28"/>
          <w:u w:val="single"/>
        </w:rPr>
        <w:t xml:space="preserve"> депутатов от 31.10.2025 № 15/82</w:t>
      </w:r>
      <w:r w:rsidRPr="00490CCC"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 w:rsidRPr="00490CCC">
        <w:rPr>
          <w:rFonts w:ascii="Times New Roman" w:hAnsi="Times New Roman"/>
          <w:color w:val="000000" w:themeColor="text1"/>
          <w:sz w:val="28"/>
        </w:rPr>
        <w:t>«О внесении изменений в решение Новокузнецкого городского Совета народны</w:t>
      </w:r>
      <w:r w:rsidR="002406FC">
        <w:rPr>
          <w:rFonts w:ascii="Times New Roman" w:hAnsi="Times New Roman"/>
          <w:color w:val="000000" w:themeColor="text1"/>
          <w:sz w:val="28"/>
        </w:rPr>
        <w:t>х депутатов от 14.09.2021 № 9/84</w:t>
      </w:r>
      <w:r w:rsidRPr="00490CCC">
        <w:rPr>
          <w:rFonts w:ascii="Times New Roman" w:hAnsi="Times New Roman"/>
          <w:color w:val="000000" w:themeColor="text1"/>
          <w:sz w:val="28"/>
        </w:rPr>
        <w:t xml:space="preserve"> «О </w:t>
      </w:r>
      <w:r w:rsidR="002406FC" w:rsidRPr="00490CCC">
        <w:rPr>
          <w:rFonts w:ascii="Times New Roman" w:hAnsi="Times New Roman"/>
          <w:color w:val="000000" w:themeColor="text1"/>
          <w:sz w:val="28"/>
        </w:rPr>
        <w:t xml:space="preserve">муниципальном </w:t>
      </w:r>
      <w:r w:rsidR="002406FC">
        <w:rPr>
          <w:rFonts w:ascii="Times New Roman" w:hAnsi="Times New Roman"/>
          <w:color w:val="000000" w:themeColor="text1"/>
          <w:sz w:val="28"/>
        </w:rPr>
        <w:t xml:space="preserve">лесном </w:t>
      </w:r>
      <w:r w:rsidRPr="00490CCC">
        <w:rPr>
          <w:rFonts w:ascii="Times New Roman" w:hAnsi="Times New Roman"/>
          <w:color w:val="000000" w:themeColor="text1"/>
          <w:sz w:val="28"/>
        </w:rPr>
        <w:t>контроле в границах Новокузнецкого городского округа». Опубликовано 06.11.2025. Начало действия документа - 07.11.2025.</w:t>
      </w:r>
    </w:p>
    <w:p w:rsidR="00490CCC" w:rsidRDefault="00490CC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</w:p>
    <w:p w:rsidR="00490CCC" w:rsidRDefault="00490CCC" w:rsidP="00490CCC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9C0CD9"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4 ноября 2022 г. N 437-ФЗ</w:t>
      </w:r>
      <w:r w:rsidRPr="009C0CD9"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 w:rsidRPr="009C0CD9">
        <w:rPr>
          <w:rFonts w:ascii="Times New Roman" w:hAnsi="Times New Roman"/>
          <w:sz w:val="28"/>
        </w:rPr>
        <w:t>О внесении изменения в статью 32</w:t>
      </w:r>
      <w:r>
        <w:rPr>
          <w:rFonts w:ascii="Times New Roman" w:hAnsi="Times New Roman"/>
          <w:sz w:val="28"/>
        </w:rPr>
        <w:t xml:space="preserve"> </w:t>
      </w:r>
      <w:r w:rsidRPr="009C0CD9">
        <w:rPr>
          <w:rFonts w:ascii="Times New Roman" w:hAnsi="Times New Roman"/>
          <w:sz w:val="28"/>
        </w:rPr>
        <w:t>Федерального закона "О внесении изменений в Федеральный закон "О территориях</w:t>
      </w:r>
      <w:r>
        <w:rPr>
          <w:rFonts w:ascii="Times New Roman" w:hAnsi="Times New Roman"/>
          <w:sz w:val="28"/>
        </w:rPr>
        <w:t xml:space="preserve"> </w:t>
      </w:r>
      <w:r w:rsidRPr="009C0CD9">
        <w:rPr>
          <w:rFonts w:ascii="Times New Roman" w:hAnsi="Times New Roman"/>
          <w:sz w:val="28"/>
        </w:rPr>
        <w:t>опережающего социально-экономического развития в Российской Федерации" и отдельные</w:t>
      </w:r>
      <w:r>
        <w:rPr>
          <w:rFonts w:ascii="Times New Roman" w:hAnsi="Times New Roman"/>
          <w:sz w:val="28"/>
        </w:rPr>
        <w:t xml:space="preserve"> </w:t>
      </w:r>
      <w:r w:rsidRPr="009C0CD9">
        <w:rPr>
          <w:rFonts w:ascii="Times New Roman" w:hAnsi="Times New Roman"/>
          <w:sz w:val="28"/>
        </w:rPr>
        <w:t>законодате</w:t>
      </w:r>
      <w:r>
        <w:rPr>
          <w:rFonts w:ascii="Times New Roman" w:hAnsi="Times New Roman"/>
          <w:sz w:val="28"/>
        </w:rPr>
        <w:t>льные акты Российской Федерации».</w:t>
      </w:r>
      <w:r w:rsidRPr="009C0CD9">
        <w:rPr>
          <w:rFonts w:ascii="Times New Roman" w:hAnsi="Times New Roman"/>
          <w:sz w:val="28"/>
        </w:rPr>
        <w:t xml:space="preserve"> </w:t>
      </w:r>
      <w:r w:rsidRPr="0023266F">
        <w:rPr>
          <w:rFonts w:ascii="Times New Roman" w:hAnsi="Times New Roman"/>
          <w:sz w:val="28"/>
        </w:rPr>
        <w:t>Опубликовано 04.11.2022. Начало действия документа - 04.11.2022.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04.11.2022 № 411-ФЗ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7.29.2 и 19.6.1 Кодекса Российской Федерации об административных правонарушениях». Опубликовано 04.11.2022. Начало действия документа - 04.11.2022.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01.10.2022 № 1743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постановление Правительства Российской Федерации от 10 марта 2022 г. № 336». Опубликовано 03.10.2022. Начало действия документа - 03.10.2022.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02.09.2022 № 1551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постановление Правительства Российской Федерации от 10 марта 2022 г. № 336». Опубликовано 03.09.2022. Начало действия документа - </w:t>
      </w:r>
      <w:hyperlink r:id="rId86" w:history="1">
        <w:r>
          <w:rPr>
            <w:rFonts w:ascii="Times New Roman" w:hAnsi="Times New Roman"/>
            <w:color w:val="000000" w:themeColor="text1"/>
            <w:sz w:val="28"/>
          </w:rPr>
          <w:t>11.09.2022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17.08.2022 № 1431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Федерации». Опубликовано 23.08.2022. Начало действия редакции - 17.03.2023.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color w:val="2F5496" w:themeColor="accent5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F5496" w:themeColor="accent5" w:themeShade="BF"/>
          <w:sz w:val="28"/>
          <w:u w:val="single"/>
        </w:rPr>
        <w:t>Постановление Правительства РФ от 15.08.2022 №1415</w:t>
      </w:r>
      <w:r>
        <w:rPr>
          <w:rFonts w:ascii="Times New Roman" w:hAnsi="Times New Roman"/>
          <w:color w:val="2F5496" w:themeColor="accent5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некоторые акты Правительства Российской Федерации». Опубликовано 14.08.2022. Начало действия документа - </w:t>
      </w:r>
      <w:hyperlink r:id="rId87" w:history="1">
        <w:r>
          <w:rPr>
            <w:rFonts w:ascii="Times New Roman" w:hAnsi="Times New Roman"/>
            <w:color w:val="000000" w:themeColor="text1"/>
            <w:sz w:val="28"/>
          </w:rPr>
          <w:t>24.08.2022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jc w:val="both"/>
        <w:rPr>
          <w:rFonts w:ascii="Times New Roman" w:hAnsi="Times New Roman"/>
          <w:b/>
          <w:sz w:val="32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14.07.2022 № 291-ФЗ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14.07.2022. Начало действия документа - </w:t>
      </w:r>
      <w:hyperlink r:id="rId88" w:history="1">
        <w:r>
          <w:rPr>
            <w:rFonts w:ascii="Times New Roman" w:hAnsi="Times New Roman"/>
            <w:color w:val="000000" w:themeColor="text1"/>
            <w:sz w:val="28"/>
          </w:rPr>
          <w:t>25.07.2022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14.07.2022 № 290-ФЗ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 и статью 1 Федерального закона «О внесении изменений в Кодекс Российской Федерации об административных правонарушениях». Опубликовано 14.07.2022.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89" w:history="1">
        <w:r>
          <w:rPr>
            <w:rFonts w:ascii="Times New Roman" w:hAnsi="Times New Roman"/>
            <w:color w:val="000000" w:themeColor="text1"/>
            <w:sz w:val="28"/>
          </w:rPr>
          <w:t>25.07.2022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14.07.2022 № 289-ФЗ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статью 7.19 Кодекса Российской Федерации об административных правонарушениях». Опубликовано 14.07.2022. Начало действия документа - </w:t>
      </w:r>
      <w:hyperlink r:id="rId90" w:history="1">
        <w:r>
          <w:rPr>
            <w:rFonts w:ascii="Times New Roman" w:hAnsi="Times New Roman"/>
            <w:color w:val="000000" w:themeColor="text1"/>
            <w:sz w:val="28"/>
          </w:rPr>
          <w:t>25.07.2022</w:t>
        </w:r>
      </w:hyperlink>
      <w:r>
        <w:rPr>
          <w:rFonts w:ascii="Times New Roman" w:hAnsi="Times New Roman"/>
          <w:color w:val="000000" w:themeColor="text1"/>
          <w:sz w:val="28"/>
        </w:rPr>
        <w:t>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14.07.2022 № 288-ФЗ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27.10 и 27.11 Кодекса Российской Федерации об административных правонарушениях». Опубликовано 14.07.2022. Начало действия документа - 11.01.2023.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14.07.2022 № 287-ФЗ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14.07.2022.  Начало действия документа - 14.07.2022 (за исключением отдельных положений).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 xml:space="preserve">Федеральный закон от 14.07.2022 № 259-ФЗ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14.07.2022. Начало действия документа - 14.07.2022 (за исключением отдельных положений).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color w:val="2E74B5" w:themeColor="accent1" w:themeShade="BF"/>
          <w:sz w:val="28"/>
          <w:u w:val="single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>Федеральный закон от 14.07.2022 № 257-ФЗ</w:t>
      </w:r>
      <w:r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14.07.2022. Начало действия документа </w:t>
      </w:r>
      <w:r>
        <w:rPr>
          <w:rFonts w:ascii="Times New Roman" w:hAnsi="Times New Roman"/>
          <w:color w:val="000000" w:themeColor="text1"/>
          <w:sz w:val="28"/>
        </w:rPr>
        <w:t xml:space="preserve">- </w:t>
      </w:r>
      <w:hyperlink r:id="rId91" w:history="1">
        <w:r>
          <w:rPr>
            <w:rFonts w:ascii="Times New Roman" w:hAnsi="Times New Roman"/>
            <w:color w:val="000000" w:themeColor="text1"/>
            <w:sz w:val="28"/>
          </w:rPr>
          <w:t>25.07.2022</w:t>
        </w:r>
      </w:hyperlink>
      <w:r>
        <w:rPr>
          <w:rFonts w:ascii="Times New Roman" w:hAnsi="Times New Roman"/>
          <w:sz w:val="28"/>
        </w:rPr>
        <w:t>.</w:t>
      </w:r>
    </w:p>
    <w:p w:rsidR="00306D07" w:rsidRDefault="00306D0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06D07" w:rsidRDefault="00A94DB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E74B5" w:themeColor="accent1" w:themeShade="BF"/>
          <w:sz w:val="28"/>
          <w:u w:val="single"/>
        </w:rPr>
        <w:t xml:space="preserve">Федеральный закон от 13.07.2022 № 235-ФЗ </w:t>
      </w:r>
      <w:r>
        <w:rPr>
          <w:rFonts w:ascii="Times New Roman" w:hAnsi="Times New Roman"/>
          <w:sz w:val="28"/>
        </w:rPr>
        <w:t xml:space="preserve">«О внесении изменений в статью 15.25 Кодекса Российской Федерации об административных правонарушениях». Опубликовано 13.07.2022. Начало действия редакции - 19.12.2022. </w:t>
      </w:r>
    </w:p>
    <w:p w:rsidR="00490CCC" w:rsidRDefault="00490CCC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2406FC" w:rsidRPr="007B665C" w:rsidRDefault="002406FC" w:rsidP="002406FC">
      <w:pPr>
        <w:ind w:firstLine="709"/>
        <w:jc w:val="both"/>
        <w:rPr>
          <w:rFonts w:ascii="PT Astra Serif" w:hAnsi="PT Astra Serif"/>
          <w:color w:val="2F5597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t>Решение Новокузнецкого городского совета народны</w:t>
      </w:r>
      <w:r>
        <w:rPr>
          <w:rFonts w:ascii="PT Astra Serif" w:hAnsi="PT Astra Serif"/>
          <w:color w:val="2F5597"/>
          <w:sz w:val="28"/>
          <w:u w:val="single"/>
        </w:rPr>
        <w:t>х депутатов от 24.05.2022 № 7/48</w:t>
      </w:r>
      <w:r>
        <w:rPr>
          <w:rFonts w:ascii="PT Astra Serif" w:hAnsi="PT Astra Serif"/>
          <w:color w:val="2F5597"/>
          <w:sz w:val="28"/>
          <w:u w:val="single"/>
        </w:rPr>
        <w:t xml:space="preserve"> </w:t>
      </w:r>
      <w:r w:rsidRPr="007B665C">
        <w:rPr>
          <w:rFonts w:ascii="PT Astra Serif" w:hAnsi="PT Astra Serif"/>
          <w:color w:val="auto"/>
          <w:sz w:val="28"/>
        </w:rPr>
        <w:t>«О внесени</w:t>
      </w:r>
      <w:r w:rsidRPr="007B665C">
        <w:rPr>
          <w:rFonts w:ascii="PT Astra Serif" w:hAnsi="PT Astra Serif" w:hint="eastAsia"/>
          <w:color w:val="auto"/>
          <w:sz w:val="28"/>
        </w:rPr>
        <w:t>и</w:t>
      </w:r>
      <w:r w:rsidRPr="007B665C">
        <w:rPr>
          <w:rFonts w:ascii="PT Astra Serif" w:hAnsi="PT Astra Serif"/>
          <w:color w:val="auto"/>
          <w:sz w:val="28"/>
        </w:rPr>
        <w:t xml:space="preserve"> изменений в решение Новокузнецкого городского Совета народны</w:t>
      </w:r>
      <w:r>
        <w:rPr>
          <w:rFonts w:ascii="PT Astra Serif" w:hAnsi="PT Astra Serif"/>
          <w:color w:val="auto"/>
          <w:sz w:val="28"/>
        </w:rPr>
        <w:t>х депутатов от 14.09.2021 № 9/84</w:t>
      </w:r>
      <w:r w:rsidRPr="007B665C">
        <w:rPr>
          <w:rFonts w:ascii="PT Astra Serif" w:hAnsi="PT Astra Serif"/>
          <w:color w:val="auto"/>
          <w:sz w:val="28"/>
        </w:rPr>
        <w:t xml:space="preserve"> «О муниципальном </w:t>
      </w:r>
      <w:r>
        <w:rPr>
          <w:rFonts w:ascii="PT Astra Serif" w:hAnsi="PT Astra Serif"/>
          <w:color w:val="auto"/>
          <w:sz w:val="28"/>
        </w:rPr>
        <w:t xml:space="preserve">лесном </w:t>
      </w:r>
      <w:r w:rsidRPr="007B665C">
        <w:rPr>
          <w:rFonts w:ascii="PT Astra Serif" w:hAnsi="PT Astra Serif"/>
          <w:color w:val="auto"/>
          <w:sz w:val="28"/>
        </w:rPr>
        <w:t>в границах Новокузнецкого городского округа</w:t>
      </w:r>
      <w:r w:rsidRPr="0023266F">
        <w:rPr>
          <w:rFonts w:ascii="PT Astra Serif" w:hAnsi="PT Astra Serif"/>
          <w:color w:val="auto"/>
          <w:sz w:val="28"/>
        </w:rPr>
        <w:t>».</w:t>
      </w:r>
      <w:r>
        <w:rPr>
          <w:rFonts w:ascii="PT Astra Serif" w:hAnsi="PT Astra Serif"/>
          <w:sz w:val="28"/>
        </w:rPr>
        <w:t xml:space="preserve"> Опубликовано 26.05.2022. Начало действия документа - 27.05.2022</w:t>
      </w:r>
      <w:r w:rsidRPr="0023266F">
        <w:rPr>
          <w:rFonts w:ascii="PT Astra Serif" w:hAnsi="PT Astra Serif"/>
          <w:sz w:val="28"/>
        </w:rPr>
        <w:t>.</w:t>
      </w:r>
    </w:p>
    <w:p w:rsidR="002406FC" w:rsidRDefault="002406FC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490CCC" w:rsidRDefault="00490CCC" w:rsidP="00490CCC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D9340E">
        <w:rPr>
          <w:rFonts w:ascii="Times New Roman" w:hAnsi="Times New Roman"/>
          <w:color w:val="2E74B5" w:themeColor="accent1" w:themeShade="BF"/>
          <w:sz w:val="28"/>
          <w:u w:val="single"/>
        </w:rPr>
        <w:t>Постановление Правительства РФ от 30 апреля 2022 г. N 786</w:t>
      </w:r>
      <w:r w:rsidRPr="00D9340E"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 w:rsidRPr="00D9340E">
        <w:rPr>
          <w:rFonts w:ascii="Times New Roman" w:hAnsi="Times New Roman"/>
          <w:sz w:val="28"/>
        </w:rPr>
        <w:t>О внесении изменений в</w:t>
      </w:r>
      <w:r>
        <w:rPr>
          <w:rFonts w:ascii="Times New Roman" w:hAnsi="Times New Roman"/>
          <w:sz w:val="28"/>
        </w:rPr>
        <w:t xml:space="preserve"> </w:t>
      </w:r>
      <w:r w:rsidRPr="00D9340E">
        <w:rPr>
          <w:rFonts w:ascii="Times New Roman" w:hAnsi="Times New Roman"/>
          <w:sz w:val="28"/>
        </w:rPr>
        <w:t xml:space="preserve">некоторые акты Правительства Российской Федерации </w:t>
      </w:r>
      <w:r w:rsidRPr="00D9340E">
        <w:rPr>
          <w:rFonts w:ascii="Times New Roman" w:hAnsi="Times New Roman"/>
          <w:sz w:val="28"/>
        </w:rPr>
        <w:lastRenderedPageBreak/>
        <w:t>и признании утратившим силу</w:t>
      </w:r>
      <w:r>
        <w:rPr>
          <w:rFonts w:ascii="Times New Roman" w:hAnsi="Times New Roman"/>
          <w:sz w:val="28"/>
        </w:rPr>
        <w:t xml:space="preserve"> </w:t>
      </w:r>
      <w:r w:rsidRPr="00D9340E">
        <w:rPr>
          <w:rFonts w:ascii="Times New Roman" w:hAnsi="Times New Roman"/>
          <w:sz w:val="28"/>
        </w:rPr>
        <w:t>отдельного положения акта Правительства Российской Федерации</w:t>
      </w:r>
      <w:r w:rsidRPr="0023266F">
        <w:rPr>
          <w:rFonts w:ascii="Times New Roman" w:hAnsi="Times New Roman"/>
          <w:sz w:val="28"/>
        </w:rPr>
        <w:t>».</w:t>
      </w:r>
      <w:r w:rsidRPr="0023266F">
        <w:rPr>
          <w:rFonts w:ascii="PT Astra Serif" w:hAnsi="PT Astra Serif"/>
          <w:sz w:val="28"/>
        </w:rPr>
        <w:t xml:space="preserve"> Опубликовано 06.05.2022. Начало действия документа - 06.05.2022</w:t>
      </w:r>
      <w:r>
        <w:rPr>
          <w:rFonts w:ascii="PT Astra Serif" w:hAnsi="PT Astra Serif"/>
          <w:sz w:val="28"/>
        </w:rPr>
        <w:t>.</w:t>
      </w:r>
    </w:p>
    <w:p w:rsidR="00490CCC" w:rsidRDefault="00490CCC" w:rsidP="00490CCC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490CCC" w:rsidRDefault="00490CCC" w:rsidP="00490CCC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D9340E">
        <w:rPr>
          <w:rFonts w:ascii="Times New Roman" w:hAnsi="Times New Roman"/>
          <w:color w:val="2E74B5" w:themeColor="accent1" w:themeShade="BF"/>
          <w:sz w:val="28"/>
          <w:u w:val="single"/>
        </w:rPr>
        <w:t>Приказ Генеральной прокуратуры РФ от 11 марта 2022 г. N 141</w:t>
      </w:r>
      <w:r w:rsidRPr="00D9340E">
        <w:rPr>
          <w:rFonts w:ascii="Times New Roman" w:hAnsi="Times New Roman"/>
          <w:color w:val="2E74B5" w:themeColor="accent1" w:themeShade="BF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 w:rsidRPr="003A7ABD">
        <w:rPr>
          <w:rFonts w:ascii="Times New Roman" w:hAnsi="Times New Roman"/>
          <w:sz w:val="28"/>
        </w:rPr>
        <w:t>О внесении изменения в</w:t>
      </w:r>
      <w:r>
        <w:rPr>
          <w:rFonts w:ascii="Times New Roman" w:hAnsi="Times New Roman"/>
          <w:sz w:val="28"/>
        </w:rPr>
        <w:t xml:space="preserve"> </w:t>
      </w:r>
      <w:r w:rsidRPr="003A7ABD">
        <w:rPr>
          <w:rFonts w:ascii="Times New Roman" w:hAnsi="Times New Roman"/>
          <w:sz w:val="28"/>
        </w:rPr>
        <w:t>порядок направления прокурорами требований о проведении контрольных (надзорных)</w:t>
      </w:r>
      <w:r>
        <w:rPr>
          <w:rFonts w:ascii="Times New Roman" w:hAnsi="Times New Roman"/>
          <w:sz w:val="28"/>
        </w:rPr>
        <w:t xml:space="preserve"> </w:t>
      </w:r>
      <w:r w:rsidRPr="003A7ABD">
        <w:rPr>
          <w:rFonts w:ascii="Times New Roman" w:hAnsi="Times New Roman"/>
          <w:sz w:val="28"/>
        </w:rPr>
        <w:t>мероприятии, утвержденный приказом Генерального прокурора Российской Федерации от 2</w:t>
      </w:r>
      <w:r>
        <w:rPr>
          <w:rFonts w:ascii="Times New Roman" w:hAnsi="Times New Roman"/>
          <w:sz w:val="28"/>
        </w:rPr>
        <w:t xml:space="preserve"> июня 2021 г. N 294». </w:t>
      </w:r>
    </w:p>
    <w:p w:rsidR="002406FC" w:rsidRDefault="002406FC" w:rsidP="00490CCC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2406FC" w:rsidRPr="007B665C" w:rsidRDefault="002406FC" w:rsidP="002406FC">
      <w:pPr>
        <w:ind w:firstLine="709"/>
        <w:jc w:val="both"/>
        <w:rPr>
          <w:rFonts w:ascii="PT Astra Serif" w:hAnsi="PT Astra Serif"/>
          <w:color w:val="2F5597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t>Решение Новокузнецкого городского совета народны</w:t>
      </w:r>
      <w:r>
        <w:rPr>
          <w:rFonts w:ascii="PT Astra Serif" w:hAnsi="PT Astra Serif"/>
          <w:color w:val="2F5597"/>
          <w:sz w:val="28"/>
          <w:u w:val="single"/>
        </w:rPr>
        <w:t>х депутатов от 22.02.2022 № 1/11</w:t>
      </w:r>
      <w:r>
        <w:rPr>
          <w:rFonts w:ascii="PT Astra Serif" w:hAnsi="PT Astra Serif"/>
          <w:color w:val="2F5597"/>
          <w:sz w:val="28"/>
          <w:u w:val="single"/>
        </w:rPr>
        <w:t xml:space="preserve"> </w:t>
      </w:r>
      <w:r w:rsidRPr="007B665C">
        <w:rPr>
          <w:rFonts w:ascii="PT Astra Serif" w:hAnsi="PT Astra Serif"/>
          <w:color w:val="auto"/>
          <w:sz w:val="28"/>
        </w:rPr>
        <w:t>«О внесени</w:t>
      </w:r>
      <w:r w:rsidRPr="007B665C">
        <w:rPr>
          <w:rFonts w:ascii="PT Astra Serif" w:hAnsi="PT Astra Serif" w:hint="eastAsia"/>
          <w:color w:val="auto"/>
          <w:sz w:val="28"/>
        </w:rPr>
        <w:t>и</w:t>
      </w:r>
      <w:r w:rsidRPr="007B665C">
        <w:rPr>
          <w:rFonts w:ascii="PT Astra Serif" w:hAnsi="PT Astra Serif"/>
          <w:color w:val="auto"/>
          <w:sz w:val="28"/>
        </w:rPr>
        <w:t xml:space="preserve"> изменений в решение Новокузнецкого городского Совета народны</w:t>
      </w:r>
      <w:r>
        <w:rPr>
          <w:rFonts w:ascii="PT Astra Serif" w:hAnsi="PT Astra Serif"/>
          <w:color w:val="auto"/>
          <w:sz w:val="28"/>
        </w:rPr>
        <w:t>х депутатов от 14.09.2021 № 9/84</w:t>
      </w:r>
      <w:r w:rsidRPr="007B665C">
        <w:rPr>
          <w:rFonts w:ascii="PT Astra Serif" w:hAnsi="PT Astra Serif"/>
          <w:color w:val="auto"/>
          <w:sz w:val="28"/>
        </w:rPr>
        <w:t xml:space="preserve"> «О муниципальном </w:t>
      </w:r>
      <w:r>
        <w:rPr>
          <w:rFonts w:ascii="PT Astra Serif" w:hAnsi="PT Astra Serif"/>
          <w:color w:val="auto"/>
          <w:sz w:val="28"/>
        </w:rPr>
        <w:t xml:space="preserve">лесном </w:t>
      </w:r>
      <w:r w:rsidRPr="007B665C">
        <w:rPr>
          <w:rFonts w:ascii="PT Astra Serif" w:hAnsi="PT Astra Serif"/>
          <w:color w:val="auto"/>
          <w:sz w:val="28"/>
        </w:rPr>
        <w:t>в границах Новокузнецкого городского округа</w:t>
      </w:r>
      <w:r w:rsidRPr="0023266F">
        <w:rPr>
          <w:rFonts w:ascii="PT Astra Serif" w:hAnsi="PT Astra Serif"/>
          <w:color w:val="auto"/>
          <w:sz w:val="28"/>
        </w:rPr>
        <w:t>».</w:t>
      </w:r>
      <w:r w:rsidRPr="0023266F">
        <w:rPr>
          <w:rFonts w:ascii="PT Astra Serif" w:hAnsi="PT Astra Serif"/>
          <w:sz w:val="28"/>
        </w:rPr>
        <w:t xml:space="preserve"> </w:t>
      </w:r>
    </w:p>
    <w:p w:rsidR="002406FC" w:rsidRDefault="002406FC" w:rsidP="00490CCC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490CCC" w:rsidRDefault="00490CCC" w:rsidP="00490CCC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490CCC" w:rsidRDefault="00490CCC" w:rsidP="00490CCC">
      <w:pPr>
        <w:ind w:firstLine="709"/>
        <w:jc w:val="both"/>
        <w:rPr>
          <w:rFonts w:ascii="PT Astra Serif" w:hAnsi="PT Astra Serif"/>
          <w:sz w:val="28"/>
        </w:rPr>
      </w:pPr>
      <w:r w:rsidRPr="00D9340E">
        <w:rPr>
          <w:rFonts w:ascii="PT Astra Serif" w:hAnsi="PT Astra Serif"/>
          <w:color w:val="2F5597"/>
          <w:sz w:val="28"/>
          <w:u w:val="single"/>
        </w:rPr>
        <w:t xml:space="preserve">Постановление Правительства России от 15 июля 2021 г. N 1203 </w:t>
      </w:r>
      <w:r>
        <w:rPr>
          <w:rFonts w:ascii="PT Astra Serif" w:hAnsi="PT Astra Serif"/>
          <w:color w:val="auto"/>
          <w:sz w:val="28"/>
        </w:rPr>
        <w:t>«</w:t>
      </w:r>
      <w:r w:rsidRPr="00D9340E">
        <w:rPr>
          <w:rFonts w:ascii="PT Astra Serif" w:hAnsi="PT Astra Serif"/>
          <w:color w:val="auto"/>
          <w:sz w:val="28"/>
        </w:rPr>
        <w:t>О внесении изменений в некоторые акты Пра</w:t>
      </w:r>
      <w:r>
        <w:rPr>
          <w:rFonts w:ascii="PT Astra Serif" w:hAnsi="PT Astra Serif"/>
          <w:color w:val="auto"/>
          <w:sz w:val="28"/>
        </w:rPr>
        <w:t>вительства Российской Федерации</w:t>
      </w:r>
      <w:r w:rsidRPr="0023266F">
        <w:rPr>
          <w:rFonts w:ascii="PT Astra Serif" w:hAnsi="PT Astra Serif"/>
          <w:color w:val="auto"/>
          <w:sz w:val="28"/>
        </w:rPr>
        <w:t>».</w:t>
      </w:r>
      <w:r w:rsidRPr="0023266F">
        <w:rPr>
          <w:rFonts w:ascii="PT Astra Serif" w:hAnsi="PT Astra Serif"/>
          <w:sz w:val="28"/>
        </w:rPr>
        <w:t xml:space="preserve"> Опубликовано 20.07.2021. Начало действия документа - 19.17.2021.</w:t>
      </w:r>
    </w:p>
    <w:p w:rsidR="00490CCC" w:rsidRDefault="00490CCC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306D07" w:rsidRDefault="00306D0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sectPr w:rsidR="00306D07">
      <w:headerReference w:type="default" r:id="rId92"/>
      <w:pgSz w:w="11905" w:h="16838"/>
      <w:pgMar w:top="1134" w:right="851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F00" w:rsidRDefault="006D7F00">
      <w:pPr>
        <w:spacing w:after="0" w:line="240" w:lineRule="auto"/>
      </w:pPr>
      <w:r>
        <w:separator/>
      </w:r>
    </w:p>
  </w:endnote>
  <w:endnote w:type="continuationSeparator" w:id="0">
    <w:p w:rsidR="006D7F00" w:rsidRDefault="006D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F00" w:rsidRDefault="006D7F00">
      <w:pPr>
        <w:spacing w:after="0" w:line="240" w:lineRule="auto"/>
      </w:pPr>
      <w:r>
        <w:separator/>
      </w:r>
    </w:p>
  </w:footnote>
  <w:footnote w:type="continuationSeparator" w:id="0">
    <w:p w:rsidR="006D7F00" w:rsidRDefault="006D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CCC" w:rsidRDefault="00490CCC">
    <w:pPr>
      <w:pStyle w:val="a3"/>
      <w:jc w:val="center"/>
    </w:pPr>
  </w:p>
  <w:p w:rsidR="00490CCC" w:rsidRDefault="00490CCC">
    <w:pPr>
      <w:pStyle w:val="a3"/>
      <w:jc w:val="center"/>
    </w:pPr>
  </w:p>
  <w:p w:rsidR="00490CCC" w:rsidRDefault="00490CCC">
    <w:pPr>
      <w:pStyle w:val="a3"/>
      <w:jc w:val="center"/>
    </w:pPr>
    <w:r>
      <w:fldChar w:fldCharType="begin"/>
    </w:r>
    <w:r>
      <w:instrText xml:space="preserve">PAGE </w:instrText>
    </w:r>
    <w:r>
      <w:fldChar w:fldCharType="separate"/>
    </w:r>
    <w:r w:rsidR="000932F5">
      <w:rPr>
        <w:noProof/>
      </w:rPr>
      <w:t>2</w:t>
    </w:r>
    <w:r>
      <w:fldChar w:fldCharType="end"/>
    </w:r>
  </w:p>
  <w:p w:rsidR="00490CCC" w:rsidRDefault="00490CC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D07"/>
    <w:rsid w:val="000932F5"/>
    <w:rsid w:val="000D4DEE"/>
    <w:rsid w:val="002406FC"/>
    <w:rsid w:val="00306D07"/>
    <w:rsid w:val="004407AC"/>
    <w:rsid w:val="00490CCC"/>
    <w:rsid w:val="006D7F00"/>
    <w:rsid w:val="00A94DBD"/>
    <w:rsid w:val="00C874F6"/>
    <w:rsid w:val="00EB67DD"/>
    <w:rsid w:val="00FD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694D7B-7F64-40C9-A773-970F2B7BD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nimate-textitem-inner">
    <w:name w:val="animate-text__item-inner"/>
    <w:basedOn w:val="12"/>
    <w:link w:val="animate-textitem-inner0"/>
  </w:style>
  <w:style w:type="character" w:customStyle="1" w:styleId="animate-textitem-inner0">
    <w:name w:val="animate-text__item-inner"/>
    <w:basedOn w:val="a0"/>
    <w:link w:val="animate-textitem-inner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563C1" w:themeColor="hyperlink"/>
      <w:u w:val="single"/>
    </w:rPr>
  </w:style>
  <w:style w:type="character" w:styleId="a5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7173&amp;dst=100052" TargetMode="External"/><Relationship Id="rId18" Type="http://schemas.openxmlformats.org/officeDocument/2006/relationships/hyperlink" Target="https://login.consultant.ru/link/?req=doc&amp;base=LAW&amp;n=22472&amp;dst=100047" TargetMode="External"/><Relationship Id="rId26" Type="http://schemas.openxmlformats.org/officeDocument/2006/relationships/hyperlink" Target="https://login.consultant.ru/link/?req=doc&amp;base=LAW&amp;n=22472&amp;dst=100047" TargetMode="External"/><Relationship Id="rId39" Type="http://schemas.openxmlformats.org/officeDocument/2006/relationships/hyperlink" Target="https://login.consultant.ru/link/?req=doc&amp;base=LAW&amp;n=470403&amp;dst=100075" TargetMode="External"/><Relationship Id="rId21" Type="http://schemas.openxmlformats.org/officeDocument/2006/relationships/hyperlink" Target="https://login.consultant.ru/link/?req=doc&amp;base=LAW&amp;n=22472&amp;dst=100047" TargetMode="External"/><Relationship Id="rId34" Type="http://schemas.openxmlformats.org/officeDocument/2006/relationships/hyperlink" Target="https://login.consultant.ru/link/?req=doc&amp;base=LAW&amp;n=22472&amp;dst=100047" TargetMode="External"/><Relationship Id="rId42" Type="http://schemas.openxmlformats.org/officeDocument/2006/relationships/hyperlink" Target="https://login.consultant.ru/link/?req=doc&amp;base=LAW&amp;n=465605&amp;dst=100036" TargetMode="External"/><Relationship Id="rId47" Type="http://schemas.openxmlformats.org/officeDocument/2006/relationships/hyperlink" Target="https://login.consultant.ru/link/?req=doc&amp;base=LAW&amp;n=22472&amp;dst=100047" TargetMode="External"/><Relationship Id="rId50" Type="http://schemas.openxmlformats.org/officeDocument/2006/relationships/hyperlink" Target="https://login.consultant.ru/link/?req=doc&amp;base=LAW&amp;n=22472&amp;dst=100047" TargetMode="External"/><Relationship Id="rId55" Type="http://schemas.openxmlformats.org/officeDocument/2006/relationships/hyperlink" Target="https://login.consultant.ru/link/?req=doc&amp;base=LAW&amp;n=453257&amp;dst=100019" TargetMode="External"/><Relationship Id="rId63" Type="http://schemas.openxmlformats.org/officeDocument/2006/relationships/hyperlink" Target="https://login.consultant.ru/link/?req=doc&amp;base=LAW&amp;n=22472&amp;dst=100080" TargetMode="External"/><Relationship Id="rId68" Type="http://schemas.openxmlformats.org/officeDocument/2006/relationships/hyperlink" Target="https://login.consultant.ru/link/?req=doc&amp;base=LAW&amp;n=22472&amp;dst=100047" TargetMode="External"/><Relationship Id="rId76" Type="http://schemas.openxmlformats.org/officeDocument/2006/relationships/hyperlink" Target="https://login.consultant.ru/link/?req=doc&amp;base=LAW&amp;n=22472&amp;dst=100047" TargetMode="External"/><Relationship Id="rId84" Type="http://schemas.openxmlformats.org/officeDocument/2006/relationships/hyperlink" Target="https://login.consultant.ru/link/?req=doc&amp;base=LAW&amp;n=22472&amp;dst=100047" TargetMode="External"/><Relationship Id="rId89" Type="http://schemas.openxmlformats.org/officeDocument/2006/relationships/hyperlink" Target="https://login.consultant.ru/link/?req=doc&amp;base=LAW&amp;n=22472&amp;dst=100047" TargetMode="External"/><Relationship Id="rId7" Type="http://schemas.openxmlformats.org/officeDocument/2006/relationships/hyperlink" Target="https://login.consultant.ru/link/?req=doc&amp;base=LAW&amp;n=22472&amp;dst=100080" TargetMode="External"/><Relationship Id="rId71" Type="http://schemas.openxmlformats.org/officeDocument/2006/relationships/hyperlink" Target="https://login.consultant.ru/link/?req=doc&amp;base=LAW&amp;n=22472&amp;dst=100047" TargetMode="External"/><Relationship Id="rId9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22472&amp;dst=100047" TargetMode="External"/><Relationship Id="rId29" Type="http://schemas.openxmlformats.org/officeDocument/2006/relationships/hyperlink" Target="https://login.consultant.ru/link/?req=doc&amp;base=LAW&amp;n=22472&amp;dst=100047" TargetMode="External"/><Relationship Id="rId11" Type="http://schemas.openxmlformats.org/officeDocument/2006/relationships/hyperlink" Target="https://login.consultant.ru/link/?req=doc&amp;base=LAW&amp;n=22472&amp;dst=100988" TargetMode="External"/><Relationship Id="rId24" Type="http://schemas.openxmlformats.org/officeDocument/2006/relationships/hyperlink" Target="https://login.consultant.ru/link/?req=doc&amp;base=LAW&amp;n=22472&amp;dst=100047" TargetMode="External"/><Relationship Id="rId32" Type="http://schemas.openxmlformats.org/officeDocument/2006/relationships/hyperlink" Target="https://login.consultant.ru/link/?req=doc&amp;base=LAW&amp;n=22472&amp;dst=100047" TargetMode="External"/><Relationship Id="rId37" Type="http://schemas.openxmlformats.org/officeDocument/2006/relationships/hyperlink" Target="https://login.consultant.ru/link/?req=doc&amp;base=LAW&amp;n=22472&amp;dst=100080" TargetMode="External"/><Relationship Id="rId40" Type="http://schemas.openxmlformats.org/officeDocument/2006/relationships/hyperlink" Target="https://login.consultant.ru/link/?req=doc&amp;base=LAW&amp;n=22472&amp;dst=100080" TargetMode="External"/><Relationship Id="rId45" Type="http://schemas.openxmlformats.org/officeDocument/2006/relationships/hyperlink" Target="https://login.consultant.ru/link/?req=doc&amp;base=LAW&amp;n=22472&amp;dst=100047" TargetMode="External"/><Relationship Id="rId53" Type="http://schemas.openxmlformats.org/officeDocument/2006/relationships/hyperlink" Target="https://login.consultant.ru/link/?req=doc&amp;base=LAW&amp;n=453874&amp;dst=100046" TargetMode="External"/><Relationship Id="rId58" Type="http://schemas.openxmlformats.org/officeDocument/2006/relationships/hyperlink" Target="https://login.consultant.ru/link/?req=doc&amp;base=LAW&amp;n=22472&amp;dst=100047" TargetMode="External"/><Relationship Id="rId66" Type="http://schemas.openxmlformats.org/officeDocument/2006/relationships/hyperlink" Target="https://login.consultant.ru/link/?req=doc&amp;base=LAW&amp;n=449438&amp;dst=100016" TargetMode="External"/><Relationship Id="rId74" Type="http://schemas.openxmlformats.org/officeDocument/2006/relationships/hyperlink" Target="https://login.consultant.ru/link/?req=doc&amp;base=LAW&amp;n=22472&amp;dst=100047" TargetMode="External"/><Relationship Id="rId79" Type="http://schemas.openxmlformats.org/officeDocument/2006/relationships/hyperlink" Target="https://login.consultant.ru/link/?req=doc&amp;base=LAW&amp;n=443691&amp;dst=100023" TargetMode="External"/><Relationship Id="rId87" Type="http://schemas.openxmlformats.org/officeDocument/2006/relationships/hyperlink" Target="https://login.consultant.ru/link/?req=doc&amp;base=LAW&amp;n=22472&amp;dst=100047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login.consultant.ru/link/?req=doc&amp;base=LAW&amp;n=22472&amp;dst=100047" TargetMode="External"/><Relationship Id="rId82" Type="http://schemas.openxmlformats.org/officeDocument/2006/relationships/hyperlink" Target="https://login.consultant.ru/link/?req=doc&amp;base=LAW&amp;n=22472&amp;dst=100080" TargetMode="External"/><Relationship Id="rId90" Type="http://schemas.openxmlformats.org/officeDocument/2006/relationships/hyperlink" Target="https://login.consultant.ru/link/?req=doc&amp;base=LAW&amp;n=22472&amp;dst=100047" TargetMode="External"/><Relationship Id="rId19" Type="http://schemas.openxmlformats.org/officeDocument/2006/relationships/hyperlink" Target="https://login.consultant.ru/link/?req=doc&amp;base=LAW&amp;n=22472&amp;dst=100047" TargetMode="External"/><Relationship Id="rId14" Type="http://schemas.openxmlformats.org/officeDocument/2006/relationships/hyperlink" Target="https://login.consultant.ru/link/?req=doc&amp;base=LAW&amp;n=22472&amp;dst=100080" TargetMode="External"/><Relationship Id="rId22" Type="http://schemas.openxmlformats.org/officeDocument/2006/relationships/hyperlink" Target="https://login.consultant.ru/link/?req=doc&amp;base=LAW&amp;n=22472&amp;dst=100047" TargetMode="External"/><Relationship Id="rId27" Type="http://schemas.openxmlformats.org/officeDocument/2006/relationships/hyperlink" Target="https://login.consultant.ru/link/?req=doc&amp;base=LAW&amp;n=22472&amp;dst=100047" TargetMode="External"/><Relationship Id="rId30" Type="http://schemas.openxmlformats.org/officeDocument/2006/relationships/hyperlink" Target="http://pravo.gov.ru" TargetMode="External"/><Relationship Id="rId35" Type="http://schemas.openxmlformats.org/officeDocument/2006/relationships/hyperlink" Target="https://login.consultant.ru/link/?req=doc&amp;base=LAW&amp;n=22472&amp;dst=100047" TargetMode="External"/><Relationship Id="rId43" Type="http://schemas.openxmlformats.org/officeDocument/2006/relationships/hyperlink" Target="https://login.consultant.ru/link/?req=doc&amp;base=LAW&amp;n=22472&amp;dst=100047" TargetMode="External"/><Relationship Id="rId48" Type="http://schemas.openxmlformats.org/officeDocument/2006/relationships/hyperlink" Target="https://login.consultant.ru/link/?req=doc&amp;base=LAW&amp;n=22472&amp;dst=100047" TargetMode="External"/><Relationship Id="rId56" Type="http://schemas.openxmlformats.org/officeDocument/2006/relationships/hyperlink" Target="https://login.consultant.ru/link/?req=doc&amp;base=LAW&amp;n=453256&amp;dst=100031" TargetMode="External"/><Relationship Id="rId64" Type="http://schemas.openxmlformats.org/officeDocument/2006/relationships/hyperlink" Target="https://login.consultant.ru/link/?req=doc&amp;base=LAW&amp;n=22472&amp;dst=100047" TargetMode="External"/><Relationship Id="rId69" Type="http://schemas.openxmlformats.org/officeDocument/2006/relationships/hyperlink" Target="https://login.consultant.ru/link/?req=doc&amp;base=LAW&amp;n=449410&amp;dst=100020" TargetMode="External"/><Relationship Id="rId77" Type="http://schemas.openxmlformats.org/officeDocument/2006/relationships/hyperlink" Target="https://login.consultant.ru/link/?req=doc&amp;base=LAW&amp;n=22472&amp;dst=100047" TargetMode="External"/><Relationship Id="rId8" Type="http://schemas.openxmlformats.org/officeDocument/2006/relationships/hyperlink" Target="https://login.consultant.ru/link/?req=doc&amp;base=LAW&amp;n=508338&amp;dst=100062" TargetMode="External"/><Relationship Id="rId51" Type="http://schemas.openxmlformats.org/officeDocument/2006/relationships/hyperlink" Target="https://login.consultant.ru/link/?req=doc&amp;base=LAW&amp;n=22472&amp;dst=100047" TargetMode="External"/><Relationship Id="rId72" Type="http://schemas.openxmlformats.org/officeDocument/2006/relationships/hyperlink" Target="https://login.consultant.ru/link/?req=doc&amp;base=LAW&amp;n=447444&amp;dst=100057" TargetMode="External"/><Relationship Id="rId80" Type="http://schemas.openxmlformats.org/officeDocument/2006/relationships/hyperlink" Target="https://login.consultant.ru/link/?req=doc&amp;base=LAW&amp;n=22472&amp;dst=100047" TargetMode="External"/><Relationship Id="rId85" Type="http://schemas.openxmlformats.org/officeDocument/2006/relationships/hyperlink" Target="https://login.consultant.ru/link/?req=doc&amp;base=LAW&amp;n=22472&amp;dst=100080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87437&amp;dst=100052" TargetMode="External"/><Relationship Id="rId17" Type="http://schemas.openxmlformats.org/officeDocument/2006/relationships/hyperlink" Target="https://login.consultant.ru/link/?req=doc&amp;base=LAW&amp;n=22472&amp;dst=100047" TargetMode="External"/><Relationship Id="rId25" Type="http://schemas.openxmlformats.org/officeDocument/2006/relationships/hyperlink" Target="https://login.consultant.ru/link/?req=doc&amp;base=LAW&amp;n=22472&amp;dst=100047" TargetMode="External"/><Relationship Id="rId33" Type="http://schemas.openxmlformats.org/officeDocument/2006/relationships/hyperlink" Target="https://login.consultant.ru/link/?req=doc&amp;base=LAW&amp;n=22472&amp;dst=100047" TargetMode="External"/><Relationship Id="rId38" Type="http://schemas.openxmlformats.org/officeDocument/2006/relationships/hyperlink" Target="https://login.consultant.ru/link/?req=doc&amp;base=LAW&amp;n=22472&amp;dst=100080" TargetMode="External"/><Relationship Id="rId46" Type="http://schemas.openxmlformats.org/officeDocument/2006/relationships/hyperlink" Target="https://login.consultant.ru/link/?req=doc&amp;base=RLAW117&amp;n=63052&amp;dst=100035" TargetMode="External"/><Relationship Id="rId59" Type="http://schemas.openxmlformats.org/officeDocument/2006/relationships/hyperlink" Target="https://login.consultant.ru/link/?req=doc&amp;base=LAW&amp;n=452703&amp;dst=100026" TargetMode="External"/><Relationship Id="rId67" Type="http://schemas.openxmlformats.org/officeDocument/2006/relationships/hyperlink" Target="https://login.consultant.ru/link/?req=doc&amp;base=LAW&amp;n=22472&amp;dst=100047" TargetMode="External"/><Relationship Id="rId20" Type="http://schemas.openxmlformats.org/officeDocument/2006/relationships/hyperlink" Target="https://login.consultant.ru/link/?req=doc&amp;base=LAW&amp;n=22472&amp;dst=100047" TargetMode="External"/><Relationship Id="rId41" Type="http://schemas.openxmlformats.org/officeDocument/2006/relationships/hyperlink" Target="https://login.consultant.ru/link/?req=doc&amp;base=LAW&amp;n=22472&amp;dst=100080" TargetMode="External"/><Relationship Id="rId54" Type="http://schemas.openxmlformats.org/officeDocument/2006/relationships/hyperlink" Target="https://login.consultant.ru/link/?req=doc&amp;base=LAW&amp;n=453259&amp;dst=100053" TargetMode="External"/><Relationship Id="rId62" Type="http://schemas.openxmlformats.org/officeDocument/2006/relationships/hyperlink" Target="https://login.consultant.ru/link/?req=doc&amp;base=LAW&amp;n=450402&amp;dst=100024" TargetMode="External"/><Relationship Id="rId70" Type="http://schemas.openxmlformats.org/officeDocument/2006/relationships/hyperlink" Target="https://login.consultant.ru/link/?req=doc&amp;base=LAW&amp;n=22472&amp;dst=100047" TargetMode="External"/><Relationship Id="rId75" Type="http://schemas.openxmlformats.org/officeDocument/2006/relationships/hyperlink" Target="https://login.consultant.ru/link/?req=doc&amp;base=LAW&amp;n=22472&amp;dst=100047" TargetMode="External"/><Relationship Id="rId83" Type="http://schemas.openxmlformats.org/officeDocument/2006/relationships/hyperlink" Target="https://login.consultant.ru/link/?req=doc&amp;base=LAW&amp;n=22472&amp;dst=100047" TargetMode="External"/><Relationship Id="rId88" Type="http://schemas.openxmlformats.org/officeDocument/2006/relationships/hyperlink" Target="https://login.consultant.ru/link/?req=doc&amp;base=LAW&amp;n=22472&amp;dst=100047" TargetMode="External"/><Relationship Id="rId91" Type="http://schemas.openxmlformats.org/officeDocument/2006/relationships/hyperlink" Target="https://login.consultant.ru/link/?req=doc&amp;base=LAW&amp;n=22472&amp;dst=100047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22472&amp;dst=100080" TargetMode="External"/><Relationship Id="rId23" Type="http://schemas.openxmlformats.org/officeDocument/2006/relationships/hyperlink" Target="https://login.consultant.ru/link/?req=doc&amp;base=LAW&amp;n=22472&amp;dst=100047" TargetMode="External"/><Relationship Id="rId28" Type="http://schemas.openxmlformats.org/officeDocument/2006/relationships/hyperlink" Target="https://login.consultant.ru/link/?req=doc&amp;base=LAW&amp;n=22472&amp;dst=100047" TargetMode="External"/><Relationship Id="rId36" Type="http://schemas.openxmlformats.org/officeDocument/2006/relationships/hyperlink" Target="https://login.consultant.ru/link/?req=doc&amp;base=LAW&amp;n=22472&amp;dst=100047" TargetMode="External"/><Relationship Id="rId49" Type="http://schemas.openxmlformats.org/officeDocument/2006/relationships/hyperlink" Target="https://login.consultant.ru/link/?req=doc&amp;base=LAW&amp;n=22472&amp;dst=100047" TargetMode="External"/><Relationship Id="rId57" Type="http://schemas.openxmlformats.org/officeDocument/2006/relationships/hyperlink" Target="https://login.consultant.ru/link/?req=doc&amp;base=LAW&amp;n=22472&amp;dst=100047" TargetMode="External"/><Relationship Id="rId10" Type="http://schemas.openxmlformats.org/officeDocument/2006/relationships/hyperlink" Target="https://login.consultant.ru/link/?req=doc&amp;base=LAW&amp;n=22472&amp;dst=100047" TargetMode="External"/><Relationship Id="rId31" Type="http://schemas.openxmlformats.org/officeDocument/2006/relationships/hyperlink" Target="https://login.consultant.ru/link/?req=doc&amp;base=LAW&amp;n=22472&amp;dst=100047" TargetMode="External"/><Relationship Id="rId44" Type="http://schemas.openxmlformats.org/officeDocument/2006/relationships/hyperlink" Target="https://login.consultant.ru/link/?req=doc&amp;base=LAW&amp;n=22472&amp;dst=100047" TargetMode="External"/><Relationship Id="rId52" Type="http://schemas.openxmlformats.org/officeDocument/2006/relationships/hyperlink" Target="https://login.consultant.ru/link/?req=doc&amp;base=LAW&amp;n=22472&amp;dst=100047" TargetMode="External"/><Relationship Id="rId60" Type="http://schemas.openxmlformats.org/officeDocument/2006/relationships/hyperlink" Target="https://login.consultant.ru/link/?req=doc&amp;base=LAW&amp;n=22472&amp;dst=100047" TargetMode="External"/><Relationship Id="rId65" Type="http://schemas.openxmlformats.org/officeDocument/2006/relationships/hyperlink" Target="https://login.consultant.ru/link/?req=doc&amp;base=LAW&amp;n=22472&amp;dst=100047" TargetMode="External"/><Relationship Id="rId73" Type="http://schemas.openxmlformats.org/officeDocument/2006/relationships/hyperlink" Target="https://login.consultant.ru/link/?req=doc&amp;base=LAW&amp;n=22472&amp;dst=100047" TargetMode="External"/><Relationship Id="rId78" Type="http://schemas.openxmlformats.org/officeDocument/2006/relationships/hyperlink" Target="https://login.consultant.ru/link/?req=doc&amp;base=LAW&amp;n=22472&amp;dst=100047" TargetMode="External"/><Relationship Id="rId81" Type="http://schemas.openxmlformats.org/officeDocument/2006/relationships/hyperlink" Target="https://login.consultant.ru/link/?req=doc&amp;base=LAW&amp;n=22472&amp;dst=100047" TargetMode="External"/><Relationship Id="rId86" Type="http://schemas.openxmlformats.org/officeDocument/2006/relationships/hyperlink" Target="https://login.consultant.ru/link/?req=doc&amp;base=LAW&amp;n=22472&amp;dst=100080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8338&amp;dst=1000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3C801-2C2F-4E23-AE3D-D6A6E935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25</Pages>
  <Words>8889</Words>
  <Characters>50670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2026-04-27T02:14:00Z</dcterms:created>
  <dcterms:modified xsi:type="dcterms:W3CDTF">2026-04-30T07:30:00Z</dcterms:modified>
</cp:coreProperties>
</file>